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92" w:rsidRPr="00067992" w:rsidRDefault="00067992" w:rsidP="00067992">
      <w:pPr>
        <w:spacing w:after="100" w:afterAutospacing="1" w:line="240" w:lineRule="auto"/>
        <w:jc w:val="center"/>
        <w:rPr>
          <w:b/>
          <w:sz w:val="32"/>
          <w:szCs w:val="32"/>
        </w:rPr>
      </w:pPr>
      <w:r w:rsidRPr="00067992">
        <w:rPr>
          <w:b/>
          <w:sz w:val="32"/>
          <w:szCs w:val="32"/>
        </w:rPr>
        <w:t>ПРЕЙСКУРАНТ НА УСЛУГИ ЕМУП БПК «ЖЕМЧУЖИНА»</w:t>
      </w:r>
    </w:p>
    <w:p w:rsidR="00067992" w:rsidRPr="00067992" w:rsidRDefault="00067992" w:rsidP="00067992">
      <w:pPr>
        <w:spacing w:after="100" w:afterAutospacing="1" w:line="240" w:lineRule="auto"/>
        <w:jc w:val="center"/>
        <w:rPr>
          <w:b/>
          <w:sz w:val="32"/>
          <w:szCs w:val="32"/>
        </w:rPr>
      </w:pPr>
      <w:r w:rsidRPr="00067992">
        <w:rPr>
          <w:b/>
          <w:sz w:val="32"/>
          <w:szCs w:val="32"/>
        </w:rPr>
        <w:t>г. Екатеринбург, ул. Долорес Ибаррури,6</w:t>
      </w:r>
    </w:p>
    <w:p w:rsidR="00067992" w:rsidRPr="006B4474" w:rsidRDefault="00067992" w:rsidP="00067992">
      <w:pPr>
        <w:spacing w:after="100" w:afterAutospacing="1" w:line="240" w:lineRule="auto"/>
        <w:jc w:val="center"/>
        <w:rPr>
          <w:b/>
          <w:sz w:val="32"/>
          <w:szCs w:val="32"/>
          <w:lang w:val="en-US"/>
        </w:rPr>
      </w:pPr>
      <w:r w:rsidRPr="00067992">
        <w:rPr>
          <w:b/>
          <w:sz w:val="32"/>
          <w:szCs w:val="32"/>
        </w:rPr>
        <w:t>Все</w:t>
      </w:r>
      <w:r w:rsidRPr="006B4474">
        <w:rPr>
          <w:b/>
          <w:sz w:val="32"/>
          <w:szCs w:val="32"/>
          <w:lang w:val="en-US"/>
        </w:rPr>
        <w:t xml:space="preserve"> </w:t>
      </w:r>
      <w:r w:rsidRPr="00067992">
        <w:rPr>
          <w:b/>
          <w:sz w:val="32"/>
          <w:szCs w:val="32"/>
        </w:rPr>
        <w:t>цены</w:t>
      </w:r>
      <w:r w:rsidRPr="006B4474">
        <w:rPr>
          <w:b/>
          <w:sz w:val="32"/>
          <w:szCs w:val="32"/>
          <w:lang w:val="en-US"/>
        </w:rPr>
        <w:t xml:space="preserve"> </w:t>
      </w:r>
      <w:r w:rsidRPr="00067992">
        <w:rPr>
          <w:b/>
          <w:sz w:val="32"/>
          <w:szCs w:val="32"/>
        </w:rPr>
        <w:t>указаны</w:t>
      </w:r>
      <w:r w:rsidRPr="006B4474">
        <w:rPr>
          <w:b/>
          <w:sz w:val="32"/>
          <w:szCs w:val="32"/>
          <w:lang w:val="en-US"/>
        </w:rPr>
        <w:t xml:space="preserve"> </w:t>
      </w:r>
      <w:r w:rsidRPr="00067992">
        <w:rPr>
          <w:b/>
          <w:sz w:val="32"/>
          <w:szCs w:val="32"/>
        </w:rPr>
        <w:t>в</w:t>
      </w:r>
      <w:r w:rsidRPr="006B4474">
        <w:rPr>
          <w:b/>
          <w:sz w:val="32"/>
          <w:szCs w:val="32"/>
          <w:lang w:val="en-US"/>
        </w:rPr>
        <w:t xml:space="preserve"> </w:t>
      </w:r>
      <w:r w:rsidRPr="00067992">
        <w:rPr>
          <w:b/>
          <w:sz w:val="32"/>
          <w:szCs w:val="32"/>
        </w:rPr>
        <w:t>рублях</w:t>
      </w:r>
    </w:p>
    <w:p w:rsidR="00067992" w:rsidRPr="00067992" w:rsidRDefault="00067992" w:rsidP="00067992">
      <w:pPr>
        <w:spacing w:after="100" w:afterAutospacing="1"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067992">
        <w:rPr>
          <w:b/>
          <w:color w:val="FF0000"/>
          <w:sz w:val="32"/>
          <w:szCs w:val="32"/>
          <w:lang w:val="en-US"/>
        </w:rPr>
        <w:t>Services and Prices EMUP BPK «ZHEMCHUZHINA»</w:t>
      </w:r>
    </w:p>
    <w:p w:rsidR="00067992" w:rsidRPr="00067992" w:rsidRDefault="00067992" w:rsidP="00067992">
      <w:pPr>
        <w:spacing w:after="100" w:afterAutospacing="1"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067992">
        <w:rPr>
          <w:b/>
          <w:color w:val="FF0000"/>
          <w:sz w:val="32"/>
          <w:szCs w:val="32"/>
          <w:lang w:val="en-US"/>
        </w:rPr>
        <w:t xml:space="preserve">Yekaterinburg, D. </w:t>
      </w:r>
      <w:proofErr w:type="spellStart"/>
      <w:r w:rsidRPr="00067992">
        <w:rPr>
          <w:b/>
          <w:color w:val="FF0000"/>
          <w:sz w:val="32"/>
          <w:szCs w:val="32"/>
          <w:lang w:val="en-US"/>
        </w:rPr>
        <w:t>Ibarruri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b/>
          <w:color w:val="FF0000"/>
          <w:sz w:val="32"/>
          <w:szCs w:val="32"/>
          <w:lang w:val="en-US"/>
        </w:rPr>
        <w:t>str</w:t>
      </w:r>
      <w:proofErr w:type="spellEnd"/>
      <w:proofErr w:type="gramEnd"/>
      <w:r w:rsidRPr="00067992">
        <w:rPr>
          <w:b/>
          <w:color w:val="FF0000"/>
          <w:sz w:val="32"/>
          <w:szCs w:val="32"/>
          <w:lang w:val="en-US"/>
        </w:rPr>
        <w:t>, 6</w:t>
      </w:r>
    </w:p>
    <w:p w:rsidR="00067992" w:rsidRPr="00067992" w:rsidRDefault="00067992" w:rsidP="00067992">
      <w:pPr>
        <w:spacing w:after="100" w:afterAutospacing="1"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067992">
        <w:rPr>
          <w:b/>
          <w:color w:val="FF0000"/>
          <w:sz w:val="32"/>
          <w:szCs w:val="32"/>
          <w:lang w:val="en"/>
        </w:rPr>
        <w:t>All prices are in rubles</w:t>
      </w:r>
    </w:p>
    <w:p w:rsidR="001D6468" w:rsidRPr="006B4474" w:rsidRDefault="001D6468" w:rsidP="001B13B6">
      <w:pPr>
        <w:jc w:val="center"/>
        <w:rPr>
          <w:b/>
          <w:sz w:val="24"/>
          <w:szCs w:val="24"/>
          <w:u w:val="single"/>
          <w:lang w:val="en-US"/>
        </w:rPr>
      </w:pPr>
    </w:p>
    <w:p w:rsidR="00067992" w:rsidRDefault="001B13B6" w:rsidP="00067992">
      <w:pPr>
        <w:jc w:val="center"/>
        <w:rPr>
          <w:b/>
          <w:sz w:val="32"/>
          <w:szCs w:val="32"/>
        </w:rPr>
      </w:pPr>
      <w:r w:rsidRPr="00067992">
        <w:rPr>
          <w:b/>
          <w:sz w:val="32"/>
          <w:szCs w:val="32"/>
        </w:rPr>
        <w:t>САУНЫ</w:t>
      </w:r>
    </w:p>
    <w:p w:rsidR="00067992" w:rsidRPr="00067992" w:rsidRDefault="00067992" w:rsidP="00067992">
      <w:pPr>
        <w:jc w:val="center"/>
        <w:rPr>
          <w:b/>
          <w:sz w:val="32"/>
          <w:szCs w:val="32"/>
        </w:rPr>
      </w:pPr>
      <w:r w:rsidRPr="00067992">
        <w:rPr>
          <w:b/>
          <w:color w:val="FF0000"/>
          <w:sz w:val="32"/>
          <w:szCs w:val="32"/>
          <w:lang w:val="en-US"/>
        </w:rPr>
        <w:t>SAUNAS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2E24" w:rsidTr="001D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842E24" w:rsidRDefault="00842E24" w:rsidP="001B13B6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Вид услуги</w:t>
            </w:r>
          </w:p>
          <w:p w:rsidR="00067992" w:rsidRPr="00E63557" w:rsidRDefault="00067992" w:rsidP="00067992">
            <w:pPr>
              <w:jc w:val="center"/>
              <w:rPr>
                <w:sz w:val="24"/>
                <w:szCs w:val="24"/>
                <w:lang w:val="en-US"/>
              </w:rPr>
            </w:pPr>
            <w:r w:rsidRPr="00067992">
              <w:rPr>
                <w:color w:val="FF0000"/>
                <w:sz w:val="24"/>
                <w:szCs w:val="24"/>
                <w:lang w:val="en-US"/>
              </w:rPr>
              <w:t>Service</w:t>
            </w:r>
            <w:r w:rsidR="00E63557">
              <w:rPr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341" w:type="dxa"/>
          </w:tcPr>
          <w:p w:rsidR="00842E24" w:rsidRPr="001D6468" w:rsidRDefault="00842E24" w:rsidP="001B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 xml:space="preserve">Стоимость, </w:t>
            </w:r>
            <w:proofErr w:type="spellStart"/>
            <w:r w:rsidRPr="001D6468">
              <w:rPr>
                <w:sz w:val="24"/>
                <w:szCs w:val="24"/>
              </w:rPr>
              <w:t>руб</w:t>
            </w:r>
            <w:proofErr w:type="spellEnd"/>
            <w:r w:rsidRPr="001D6468">
              <w:rPr>
                <w:sz w:val="24"/>
                <w:szCs w:val="24"/>
              </w:rPr>
              <w:t>/час</w:t>
            </w:r>
          </w:p>
          <w:p w:rsidR="004334C0" w:rsidRPr="006B4474" w:rsidRDefault="00067992" w:rsidP="001B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5BC5">
              <w:rPr>
                <w:color w:val="FF0000"/>
                <w:sz w:val="24"/>
                <w:szCs w:val="24"/>
                <w:lang w:val="en-US"/>
              </w:rPr>
              <w:t>Price</w:t>
            </w:r>
            <w:r w:rsidRPr="00FF5BC5">
              <w:rPr>
                <w:color w:val="FF0000"/>
                <w:sz w:val="24"/>
                <w:szCs w:val="24"/>
              </w:rPr>
              <w:t xml:space="preserve">, </w:t>
            </w:r>
            <w:r w:rsidRPr="00FF5BC5">
              <w:rPr>
                <w:color w:val="FF0000"/>
                <w:sz w:val="24"/>
                <w:szCs w:val="24"/>
                <w:lang w:val="en-US"/>
              </w:rPr>
              <w:t>rub</w:t>
            </w:r>
            <w:r w:rsidRPr="00FF5BC5">
              <w:rPr>
                <w:color w:val="FF0000"/>
                <w:sz w:val="24"/>
                <w:szCs w:val="24"/>
              </w:rPr>
              <w:t>/</w:t>
            </w:r>
            <w:r w:rsidRPr="00FF5BC5">
              <w:rPr>
                <w:color w:val="FF0000"/>
                <w:sz w:val="24"/>
                <w:szCs w:val="24"/>
                <w:lang w:val="en-US"/>
              </w:rPr>
              <w:t>ho</w:t>
            </w:r>
            <w:r w:rsidR="00FF5BC5" w:rsidRPr="00FF5BC5">
              <w:rPr>
                <w:color w:val="FF0000"/>
                <w:sz w:val="24"/>
                <w:szCs w:val="24"/>
                <w:lang w:val="en-US"/>
              </w:rPr>
              <w:t>ur</w:t>
            </w:r>
          </w:p>
        </w:tc>
      </w:tr>
      <w:tr w:rsidR="00842E24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842E24" w:rsidRDefault="00842E24" w:rsidP="001B13B6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Номер на 5 человек без бассейна</w:t>
            </w:r>
          </w:p>
          <w:p w:rsidR="00067992" w:rsidRPr="00FF5BC5" w:rsidRDefault="00FF5BC5" w:rsidP="00FF5BC5">
            <w:pPr>
              <w:jc w:val="center"/>
              <w:rPr>
                <w:sz w:val="24"/>
                <w:szCs w:val="24"/>
                <w:lang w:val="en-US"/>
              </w:rPr>
            </w:pPr>
            <w:r w:rsidRPr="00FF5BC5">
              <w:rPr>
                <w:color w:val="FF0000"/>
                <w:sz w:val="24"/>
                <w:szCs w:val="24"/>
                <w:lang w:val="en-US"/>
              </w:rPr>
              <w:t xml:space="preserve">Sauna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without pool </w:t>
            </w:r>
            <w:r w:rsidRPr="00FF5BC5">
              <w:rPr>
                <w:color w:val="FF0000"/>
                <w:sz w:val="24"/>
                <w:szCs w:val="24"/>
                <w:lang w:val="en-US"/>
              </w:rPr>
              <w:t>for 5 persons</w:t>
            </w:r>
          </w:p>
        </w:tc>
        <w:tc>
          <w:tcPr>
            <w:tcW w:w="5341" w:type="dxa"/>
          </w:tcPr>
          <w:p w:rsidR="00842E24" w:rsidRPr="001D6468" w:rsidRDefault="00E848C7" w:rsidP="0043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842E24" w:rsidTr="001D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842E24" w:rsidRDefault="00842E24" w:rsidP="001B13B6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Доплата за каждого дополнительного человека</w:t>
            </w:r>
          </w:p>
          <w:p w:rsidR="00FF5BC5" w:rsidRPr="006B4474" w:rsidRDefault="00FF5BC5" w:rsidP="00FF5BC5">
            <w:pPr>
              <w:jc w:val="center"/>
              <w:rPr>
                <w:sz w:val="24"/>
                <w:szCs w:val="24"/>
              </w:rPr>
            </w:pPr>
            <w:r w:rsidRPr="00FF5BC5">
              <w:rPr>
                <w:color w:val="FF0000"/>
                <w:sz w:val="24"/>
                <w:szCs w:val="24"/>
                <w:lang w:val="en"/>
              </w:rPr>
              <w:t>Additional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fee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per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person</w:t>
            </w:r>
          </w:p>
        </w:tc>
        <w:tc>
          <w:tcPr>
            <w:tcW w:w="5341" w:type="dxa"/>
          </w:tcPr>
          <w:p w:rsidR="00842E24" w:rsidRPr="001D6468" w:rsidRDefault="00E848C7" w:rsidP="0043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</w:tr>
      <w:tr w:rsidR="00842E24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842E24" w:rsidRDefault="00842E24" w:rsidP="001B13B6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Сауна на 6 человек с бассейном</w:t>
            </w:r>
          </w:p>
          <w:p w:rsidR="00FF5BC5" w:rsidRPr="00FF5BC5" w:rsidRDefault="00FF5BC5" w:rsidP="00FF5BC5">
            <w:pPr>
              <w:jc w:val="center"/>
              <w:rPr>
                <w:sz w:val="24"/>
                <w:szCs w:val="24"/>
                <w:lang w:val="en-US"/>
              </w:rPr>
            </w:pPr>
            <w:r w:rsidRPr="00FF5BC5">
              <w:rPr>
                <w:color w:val="FF0000"/>
                <w:sz w:val="24"/>
                <w:szCs w:val="24"/>
                <w:lang w:val="en-US"/>
              </w:rPr>
              <w:t xml:space="preserve">Sauna </w:t>
            </w:r>
            <w:r>
              <w:rPr>
                <w:color w:val="FF0000"/>
                <w:sz w:val="24"/>
                <w:szCs w:val="24"/>
                <w:lang w:val="en-US"/>
              </w:rPr>
              <w:t>for 6</w:t>
            </w:r>
            <w:r w:rsidRPr="00FF5BC5">
              <w:rPr>
                <w:color w:val="FF0000"/>
                <w:sz w:val="24"/>
                <w:szCs w:val="24"/>
                <w:lang w:val="en-US"/>
              </w:rPr>
              <w:t xml:space="preserve"> persons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with </w:t>
            </w:r>
            <w:r w:rsidRPr="00FF5BC5">
              <w:rPr>
                <w:color w:val="FF0000"/>
                <w:sz w:val="24"/>
                <w:szCs w:val="24"/>
                <w:lang w:val="en-US"/>
              </w:rPr>
              <w:t>pool</w:t>
            </w:r>
          </w:p>
        </w:tc>
        <w:tc>
          <w:tcPr>
            <w:tcW w:w="5341" w:type="dxa"/>
          </w:tcPr>
          <w:p w:rsidR="00842E24" w:rsidRPr="001D6468" w:rsidRDefault="00E848C7" w:rsidP="0043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842E24" w:rsidTr="001D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842E24" w:rsidRDefault="00842E24" w:rsidP="001B13B6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Доплата за каждого дополнительного человека</w:t>
            </w:r>
          </w:p>
          <w:p w:rsidR="00FF5BC5" w:rsidRPr="001D6468" w:rsidRDefault="00FF5BC5" w:rsidP="001B13B6">
            <w:pPr>
              <w:jc w:val="center"/>
              <w:rPr>
                <w:sz w:val="24"/>
                <w:szCs w:val="24"/>
              </w:rPr>
            </w:pPr>
            <w:r w:rsidRPr="00FF5BC5">
              <w:rPr>
                <w:color w:val="FF0000"/>
                <w:sz w:val="24"/>
                <w:szCs w:val="24"/>
                <w:lang w:val="en"/>
              </w:rPr>
              <w:t>Additional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fee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per</w:t>
            </w:r>
            <w:r w:rsidRPr="006B4474">
              <w:rPr>
                <w:color w:val="FF0000"/>
                <w:sz w:val="24"/>
                <w:szCs w:val="24"/>
              </w:rPr>
              <w:t xml:space="preserve"> </w:t>
            </w:r>
            <w:r w:rsidRPr="00FF5BC5">
              <w:rPr>
                <w:color w:val="FF0000"/>
                <w:sz w:val="24"/>
                <w:szCs w:val="24"/>
                <w:lang w:val="en"/>
              </w:rPr>
              <w:t>person</w:t>
            </w:r>
          </w:p>
        </w:tc>
        <w:tc>
          <w:tcPr>
            <w:tcW w:w="5341" w:type="dxa"/>
          </w:tcPr>
          <w:p w:rsidR="00842E24" w:rsidRPr="001D6468" w:rsidRDefault="00E848C7" w:rsidP="0043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</w:tr>
      <w:tr w:rsidR="004334C0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334C0" w:rsidRPr="00842E24" w:rsidRDefault="004334C0" w:rsidP="001B13B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41" w:type="dxa"/>
          </w:tcPr>
          <w:p w:rsidR="004334C0" w:rsidRDefault="004334C0" w:rsidP="001B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842E24" w:rsidRDefault="00842E24" w:rsidP="001B13B6">
      <w:pPr>
        <w:jc w:val="center"/>
        <w:rPr>
          <w:b/>
          <w:sz w:val="24"/>
          <w:szCs w:val="24"/>
        </w:rPr>
      </w:pPr>
    </w:p>
    <w:p w:rsidR="00842E24" w:rsidRPr="00E63557" w:rsidRDefault="00842E24" w:rsidP="001B13B6">
      <w:pPr>
        <w:jc w:val="center"/>
        <w:rPr>
          <w:b/>
          <w:sz w:val="24"/>
          <w:szCs w:val="24"/>
        </w:rPr>
      </w:pPr>
      <w:r w:rsidRPr="00E63557">
        <w:rPr>
          <w:b/>
          <w:sz w:val="24"/>
          <w:szCs w:val="24"/>
        </w:rPr>
        <w:t>СПА-МАССАЖ</w:t>
      </w:r>
    </w:p>
    <w:p w:rsidR="00FF5BC5" w:rsidRPr="00FF5BC5" w:rsidRDefault="00E63557" w:rsidP="001B13B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"/>
        </w:rPr>
        <w:t xml:space="preserve">SPA - </w:t>
      </w:r>
      <w:r w:rsidR="00FF5BC5" w:rsidRPr="00FF5BC5">
        <w:rPr>
          <w:b/>
          <w:color w:val="FF0000"/>
          <w:sz w:val="24"/>
          <w:szCs w:val="24"/>
          <w:lang w:val="en"/>
        </w:rPr>
        <w:t>MASSAGE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334C0" w:rsidRPr="004334C0" w:rsidTr="001D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E63557" w:rsidRDefault="004334C0" w:rsidP="00E63557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D6468">
              <w:rPr>
                <w:sz w:val="24"/>
                <w:szCs w:val="24"/>
              </w:rPr>
              <w:t>Вид услуги</w:t>
            </w:r>
            <w:r w:rsidR="00E63557">
              <w:rPr>
                <w:sz w:val="24"/>
                <w:szCs w:val="24"/>
                <w:lang w:val="en-US"/>
              </w:rPr>
              <w:t xml:space="preserve"> </w:t>
            </w:r>
          </w:p>
          <w:p w:rsidR="00E63557" w:rsidRPr="00E63557" w:rsidRDefault="00E63557" w:rsidP="00E63557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63557">
              <w:rPr>
                <w:color w:val="FF0000"/>
                <w:sz w:val="24"/>
                <w:szCs w:val="24"/>
                <w:lang w:val="en-US"/>
              </w:rPr>
              <w:t>Services</w:t>
            </w:r>
          </w:p>
        </w:tc>
        <w:tc>
          <w:tcPr>
            <w:tcW w:w="5341" w:type="dxa"/>
          </w:tcPr>
          <w:p w:rsidR="004334C0" w:rsidRDefault="004334C0" w:rsidP="004334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 xml:space="preserve">Стоимость, </w:t>
            </w:r>
            <w:proofErr w:type="spellStart"/>
            <w:r w:rsidRPr="001D6468">
              <w:rPr>
                <w:sz w:val="24"/>
                <w:szCs w:val="24"/>
              </w:rPr>
              <w:t>руб</w:t>
            </w:r>
            <w:proofErr w:type="spellEnd"/>
          </w:p>
          <w:p w:rsidR="00E63557" w:rsidRPr="001D6468" w:rsidRDefault="00E63557" w:rsidP="004334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63557">
              <w:rPr>
                <w:color w:val="FF0000"/>
                <w:sz w:val="24"/>
                <w:szCs w:val="24"/>
              </w:rPr>
              <w:t>Price</w:t>
            </w:r>
            <w:proofErr w:type="spellEnd"/>
            <w:r w:rsidRPr="00E63557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63557">
              <w:rPr>
                <w:color w:val="FF0000"/>
                <w:sz w:val="24"/>
                <w:szCs w:val="24"/>
              </w:rPr>
              <w:t>rub</w:t>
            </w:r>
            <w:proofErr w:type="spellEnd"/>
          </w:p>
        </w:tc>
      </w:tr>
      <w:tr w:rsidR="004334C0" w:rsidRPr="004334C0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334C0" w:rsidRDefault="004334C0" w:rsidP="004334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СПА-массаж</w:t>
            </w:r>
          </w:p>
          <w:p w:rsidR="00E63557" w:rsidRPr="001D6468" w:rsidRDefault="00E63557" w:rsidP="00E63557">
            <w:pPr>
              <w:jc w:val="center"/>
              <w:rPr>
                <w:sz w:val="24"/>
                <w:szCs w:val="24"/>
              </w:rPr>
            </w:pPr>
            <w:r w:rsidRPr="00E63557">
              <w:rPr>
                <w:color w:val="FF0000"/>
                <w:sz w:val="24"/>
                <w:szCs w:val="24"/>
                <w:lang w:val="en"/>
              </w:rPr>
              <w:t>SPA - MASSAGE</w:t>
            </w:r>
          </w:p>
        </w:tc>
        <w:tc>
          <w:tcPr>
            <w:tcW w:w="5341" w:type="dxa"/>
          </w:tcPr>
          <w:p w:rsidR="004334C0" w:rsidRPr="001D6468" w:rsidRDefault="00E848C7" w:rsidP="004334C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4334C0" w:rsidRPr="004334C0" w:rsidTr="001D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334C0" w:rsidRPr="006B4474" w:rsidRDefault="004334C0" w:rsidP="004334C0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D6468">
              <w:rPr>
                <w:sz w:val="24"/>
                <w:szCs w:val="24"/>
              </w:rPr>
              <w:t>СПА</w:t>
            </w:r>
            <w:r w:rsidRPr="006B4474">
              <w:rPr>
                <w:sz w:val="24"/>
                <w:szCs w:val="24"/>
                <w:lang w:val="en-US"/>
              </w:rPr>
              <w:t>-</w:t>
            </w:r>
            <w:r w:rsidRPr="001D6468">
              <w:rPr>
                <w:sz w:val="24"/>
                <w:szCs w:val="24"/>
              </w:rPr>
              <w:t>массаж</w:t>
            </w:r>
            <w:r w:rsidRPr="006B4474">
              <w:rPr>
                <w:sz w:val="24"/>
                <w:szCs w:val="24"/>
                <w:lang w:val="en-US"/>
              </w:rPr>
              <w:t xml:space="preserve"> </w:t>
            </w:r>
            <w:r w:rsidRPr="001D6468">
              <w:rPr>
                <w:sz w:val="24"/>
                <w:szCs w:val="24"/>
              </w:rPr>
              <w:t>для</w:t>
            </w:r>
            <w:r w:rsidRPr="006B4474">
              <w:rPr>
                <w:sz w:val="24"/>
                <w:szCs w:val="24"/>
                <w:lang w:val="en-US"/>
              </w:rPr>
              <w:t xml:space="preserve"> </w:t>
            </w:r>
            <w:r w:rsidRPr="001D6468">
              <w:rPr>
                <w:sz w:val="24"/>
                <w:szCs w:val="24"/>
              </w:rPr>
              <w:t>пенсионеров</w:t>
            </w:r>
          </w:p>
          <w:p w:rsidR="00E63557" w:rsidRPr="00E63557" w:rsidRDefault="00E63557" w:rsidP="004334C0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63557">
              <w:rPr>
                <w:color w:val="FF0000"/>
                <w:sz w:val="24"/>
                <w:szCs w:val="24"/>
                <w:lang w:val="en"/>
              </w:rPr>
              <w:t>SPA – MASSAGE for</w:t>
            </w:r>
            <w:r w:rsidRPr="006B4474">
              <w:rPr>
                <w:color w:val="FF0000"/>
                <w:sz w:val="24"/>
                <w:szCs w:val="24"/>
                <w:lang w:val="en-US"/>
              </w:rPr>
              <w:t xml:space="preserve"> pensioner</w:t>
            </w:r>
            <w:r w:rsidRPr="00E63557">
              <w:rPr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341" w:type="dxa"/>
          </w:tcPr>
          <w:p w:rsidR="004334C0" w:rsidRPr="001D6468" w:rsidRDefault="00E848C7" w:rsidP="004334C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4334C0" w:rsidRPr="001D646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34C0" w:rsidRPr="004334C0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334C0" w:rsidRDefault="004334C0" w:rsidP="004334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Косметический массаж</w:t>
            </w:r>
          </w:p>
          <w:p w:rsidR="00E63557" w:rsidRPr="001D6468" w:rsidRDefault="003A6DF6" w:rsidP="003A6D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F6">
              <w:rPr>
                <w:color w:val="FF0000"/>
                <w:sz w:val="24"/>
                <w:szCs w:val="24"/>
                <w:lang w:val="en"/>
              </w:rPr>
              <w:t xml:space="preserve">Cosmetic </w:t>
            </w:r>
            <w:r w:rsidRPr="003A6DF6">
              <w:rPr>
                <w:color w:val="FF0000"/>
                <w:sz w:val="24"/>
                <w:szCs w:val="24"/>
                <w:lang w:val="en-US"/>
              </w:rPr>
              <w:t>m</w:t>
            </w:r>
            <w:proofErr w:type="spellStart"/>
            <w:r w:rsidRPr="003A6DF6">
              <w:rPr>
                <w:color w:val="FF0000"/>
                <w:sz w:val="24"/>
                <w:szCs w:val="24"/>
                <w:lang w:val="en"/>
              </w:rPr>
              <w:t>assage</w:t>
            </w:r>
            <w:proofErr w:type="spellEnd"/>
          </w:p>
        </w:tc>
        <w:tc>
          <w:tcPr>
            <w:tcW w:w="5341" w:type="dxa"/>
          </w:tcPr>
          <w:p w:rsidR="004334C0" w:rsidRPr="001D6468" w:rsidRDefault="004334C0" w:rsidP="00E848C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D6468">
              <w:rPr>
                <w:b/>
                <w:sz w:val="24"/>
                <w:szCs w:val="24"/>
              </w:rPr>
              <w:t>2</w:t>
            </w:r>
            <w:r w:rsidR="00E848C7">
              <w:rPr>
                <w:b/>
                <w:sz w:val="24"/>
                <w:szCs w:val="24"/>
              </w:rPr>
              <w:t>50</w:t>
            </w:r>
          </w:p>
        </w:tc>
      </w:tr>
      <w:tr w:rsidR="004334C0" w:rsidRPr="004334C0" w:rsidTr="001D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334C0" w:rsidRDefault="004334C0" w:rsidP="004334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D6468">
              <w:rPr>
                <w:sz w:val="24"/>
                <w:szCs w:val="24"/>
              </w:rPr>
              <w:lastRenderedPageBreak/>
              <w:t>Ароматерапевтический</w:t>
            </w:r>
            <w:proofErr w:type="spellEnd"/>
            <w:r w:rsidRPr="001D6468">
              <w:rPr>
                <w:sz w:val="24"/>
                <w:szCs w:val="24"/>
              </w:rPr>
              <w:t xml:space="preserve"> массаж</w:t>
            </w:r>
          </w:p>
          <w:p w:rsidR="003A6DF6" w:rsidRPr="001D6468" w:rsidRDefault="00FE0214" w:rsidP="004334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E0214">
              <w:rPr>
                <w:color w:val="FF0000"/>
                <w:sz w:val="24"/>
                <w:szCs w:val="24"/>
                <w:lang w:val="en"/>
              </w:rPr>
              <w:t xml:space="preserve">Aromatherapy </w:t>
            </w:r>
            <w:r w:rsidR="003A6DF6" w:rsidRPr="00FE0214">
              <w:rPr>
                <w:color w:val="FF0000"/>
                <w:sz w:val="24"/>
                <w:szCs w:val="24"/>
                <w:lang w:val="en"/>
              </w:rPr>
              <w:t>massage</w:t>
            </w:r>
          </w:p>
        </w:tc>
        <w:tc>
          <w:tcPr>
            <w:tcW w:w="5341" w:type="dxa"/>
          </w:tcPr>
          <w:p w:rsidR="004334C0" w:rsidRPr="001D6468" w:rsidRDefault="00E848C7" w:rsidP="004334C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4334C0" w:rsidRPr="004334C0" w:rsidTr="001D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4334C0" w:rsidRPr="001D6468" w:rsidRDefault="004334C0" w:rsidP="004334C0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Примечание:</w:t>
            </w:r>
          </w:p>
          <w:p w:rsidR="004334C0" w:rsidRPr="001D6468" w:rsidRDefault="004334C0" w:rsidP="004334C0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Продолжительность сеанса – 30 минут</w:t>
            </w:r>
          </w:p>
          <w:p w:rsidR="004334C0" w:rsidRPr="001D6468" w:rsidRDefault="004334C0" w:rsidP="004334C0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При оплате 10 сеансов – скидка 10%</w:t>
            </w:r>
          </w:p>
          <w:p w:rsidR="004334C0" w:rsidRPr="001D6468" w:rsidRDefault="004334C0" w:rsidP="004334C0">
            <w:pPr>
              <w:jc w:val="center"/>
              <w:rPr>
                <w:sz w:val="24"/>
                <w:szCs w:val="24"/>
              </w:rPr>
            </w:pPr>
            <w:r w:rsidRPr="001D6468">
              <w:rPr>
                <w:sz w:val="24"/>
                <w:szCs w:val="24"/>
              </w:rPr>
              <w:t>Консультация по телефону: 8 922 19 39 439 Михаил Геннадьевич</w:t>
            </w:r>
          </w:p>
          <w:p w:rsidR="004334C0" w:rsidRPr="001D6468" w:rsidRDefault="004334C0" w:rsidP="004334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0214" w:rsidRDefault="00FE0214" w:rsidP="001B13B6">
      <w:pPr>
        <w:jc w:val="center"/>
        <w:rPr>
          <w:b/>
          <w:sz w:val="24"/>
          <w:szCs w:val="24"/>
          <w:u w:val="single"/>
        </w:rPr>
      </w:pPr>
    </w:p>
    <w:p w:rsidR="00FE0214" w:rsidRDefault="00FE0214" w:rsidP="00FE0214">
      <w:pPr>
        <w:rPr>
          <w:b/>
          <w:sz w:val="24"/>
          <w:szCs w:val="24"/>
          <w:u w:val="single"/>
        </w:rPr>
      </w:pPr>
    </w:p>
    <w:p w:rsidR="00FE0214" w:rsidRDefault="00FE0214" w:rsidP="001B13B6">
      <w:pPr>
        <w:jc w:val="center"/>
        <w:rPr>
          <w:b/>
          <w:sz w:val="24"/>
          <w:szCs w:val="24"/>
          <w:u w:val="single"/>
        </w:rPr>
      </w:pPr>
    </w:p>
    <w:p w:rsidR="004334C0" w:rsidRDefault="00FE0214" w:rsidP="001B13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334C0">
        <w:rPr>
          <w:b/>
          <w:sz w:val="24"/>
          <w:szCs w:val="24"/>
          <w:u w:val="single"/>
        </w:rPr>
        <w:t>САЛОН КРАСОТЫ</w:t>
      </w:r>
    </w:p>
    <w:tbl>
      <w:tblPr>
        <w:tblStyle w:val="a5"/>
        <w:tblpPr w:leftFromText="180" w:rightFromText="180" w:vertAnchor="page" w:horzAnchor="margin" w:tblpXSpec="center" w:tblpY="6256"/>
        <w:tblW w:w="0" w:type="auto"/>
        <w:tblLook w:val="04A0" w:firstRow="1" w:lastRow="0" w:firstColumn="1" w:lastColumn="0" w:noHBand="0" w:noVBand="1"/>
      </w:tblPr>
      <w:tblGrid>
        <w:gridCol w:w="5920"/>
        <w:gridCol w:w="2410"/>
      </w:tblGrid>
      <w:tr w:rsidR="00FE0214" w:rsidRPr="00F27122" w:rsidTr="00FE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Виды услуг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Стоимость, руб.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волос наголо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27122">
              <w:rPr>
                <w:color w:val="auto"/>
                <w:sz w:val="24"/>
                <w:szCs w:val="24"/>
              </w:rPr>
              <w:t xml:space="preserve">Стрижка </w:t>
            </w:r>
            <w:r>
              <w:rPr>
                <w:color w:val="auto"/>
                <w:sz w:val="24"/>
                <w:szCs w:val="24"/>
              </w:rPr>
              <w:t>волос «Бокс», «Полубокс»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волос «Молодёжная»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модельная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«Спортивная» под расчёску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27122">
              <w:rPr>
                <w:color w:val="auto"/>
                <w:sz w:val="24"/>
                <w:szCs w:val="24"/>
              </w:rPr>
              <w:t>Стрижка «Спортивная»</w:t>
            </w:r>
            <w:r>
              <w:rPr>
                <w:color w:val="auto"/>
                <w:sz w:val="24"/>
                <w:szCs w:val="24"/>
              </w:rPr>
              <w:t xml:space="preserve"> под насадку 6, 9, 12 мм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волос модельная креативная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волос «Ежик»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волос под насадку 3 мм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Освежение одеколоном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Мытьё головы шампунем</w:t>
            </w:r>
          </w:p>
        </w:tc>
        <w:tc>
          <w:tcPr>
            <w:tcW w:w="2410" w:type="dxa"/>
          </w:tcPr>
          <w:p w:rsidR="00FE0214" w:rsidRPr="00F27122" w:rsidRDefault="00FE0214" w:rsidP="00B944A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  <w:r w:rsidR="00B944A9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Стрижка бороды и усов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Укладка волос феном</w:t>
            </w:r>
          </w:p>
        </w:tc>
        <w:tc>
          <w:tcPr>
            <w:tcW w:w="241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27122">
              <w:rPr>
                <w:color w:val="auto"/>
                <w:sz w:val="24"/>
                <w:szCs w:val="24"/>
              </w:rPr>
              <w:t>Фиксация лаком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Поправка бровей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</w:tr>
      <w:tr w:rsidR="00FE0214" w:rsidRPr="00F27122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F27122">
              <w:rPr>
                <w:color w:val="auto"/>
                <w:sz w:val="24"/>
                <w:szCs w:val="24"/>
              </w:rPr>
              <w:t>Лечение волос бальзамом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</w:tr>
      <w:tr w:rsidR="00FE0214" w:rsidRPr="00F27122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E0214" w:rsidRPr="00F27122" w:rsidRDefault="00FE0214" w:rsidP="00FE0214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Сушка волос феном</w:t>
            </w:r>
          </w:p>
        </w:tc>
        <w:tc>
          <w:tcPr>
            <w:tcW w:w="2410" w:type="dxa"/>
          </w:tcPr>
          <w:p w:rsidR="00FE0214" w:rsidRPr="00F27122" w:rsidRDefault="00B944A9" w:rsidP="00FE021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40</w:t>
            </w:r>
          </w:p>
        </w:tc>
      </w:tr>
    </w:tbl>
    <w:p w:rsidR="004334C0" w:rsidRDefault="00FE0214" w:rsidP="001B13B6">
      <w:pPr>
        <w:jc w:val="center"/>
        <w:rPr>
          <w:b/>
          <w:sz w:val="24"/>
          <w:szCs w:val="24"/>
        </w:rPr>
      </w:pPr>
      <w:r w:rsidRPr="004334C0">
        <w:rPr>
          <w:b/>
          <w:sz w:val="24"/>
          <w:szCs w:val="24"/>
        </w:rPr>
        <w:t xml:space="preserve"> </w:t>
      </w:r>
      <w:r w:rsidR="004334C0" w:rsidRPr="004334C0">
        <w:rPr>
          <w:b/>
          <w:sz w:val="24"/>
          <w:szCs w:val="24"/>
        </w:rPr>
        <w:t>Парикмахерская –</w:t>
      </w:r>
      <w:r w:rsidR="004334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мужской</w:t>
      </w:r>
      <w:r w:rsidR="004334C0" w:rsidRPr="004334C0">
        <w:rPr>
          <w:b/>
          <w:sz w:val="24"/>
          <w:szCs w:val="24"/>
        </w:rPr>
        <w:t xml:space="preserve"> зал</w:t>
      </w:r>
    </w:p>
    <w:tbl>
      <w:tblPr>
        <w:tblStyle w:val="a5"/>
        <w:tblpPr w:leftFromText="180" w:rightFromText="180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2552"/>
        <w:gridCol w:w="2352"/>
      </w:tblGrid>
      <w:tr w:rsidR="00816498" w:rsidTr="0026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Виды услуг</w:t>
            </w:r>
          </w:p>
        </w:tc>
        <w:tc>
          <w:tcPr>
            <w:tcW w:w="7030" w:type="dxa"/>
            <w:gridSpan w:val="3"/>
          </w:tcPr>
          <w:p w:rsidR="00816498" w:rsidRDefault="00816498" w:rsidP="00265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руб</w:t>
            </w:r>
            <w:proofErr w:type="gramEnd"/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Волосы до 10 см</w:t>
            </w:r>
          </w:p>
        </w:tc>
        <w:tc>
          <w:tcPr>
            <w:tcW w:w="2552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16498">
              <w:rPr>
                <w:b/>
                <w:sz w:val="24"/>
                <w:szCs w:val="24"/>
              </w:rPr>
              <w:t>Волосы 10</w:t>
            </w:r>
            <w:r>
              <w:rPr>
                <w:b/>
                <w:sz w:val="24"/>
                <w:szCs w:val="24"/>
              </w:rPr>
              <w:t>-15</w:t>
            </w:r>
            <w:r w:rsidRPr="00816498">
              <w:rPr>
                <w:b/>
                <w:sz w:val="24"/>
                <w:szCs w:val="24"/>
              </w:rPr>
              <w:t xml:space="preserve"> см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16498">
              <w:rPr>
                <w:b/>
                <w:sz w:val="24"/>
                <w:szCs w:val="24"/>
              </w:rPr>
              <w:t xml:space="preserve">Волосы </w:t>
            </w:r>
            <w:r>
              <w:rPr>
                <w:b/>
                <w:sz w:val="24"/>
                <w:szCs w:val="24"/>
              </w:rPr>
              <w:t>более 15</w:t>
            </w:r>
            <w:r w:rsidRPr="00816498">
              <w:rPr>
                <w:b/>
                <w:sz w:val="24"/>
                <w:szCs w:val="24"/>
              </w:rPr>
              <w:t xml:space="preserve"> см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Подравнивание</w:t>
            </w:r>
          </w:p>
        </w:tc>
        <w:tc>
          <w:tcPr>
            <w:tcW w:w="2126" w:type="dxa"/>
          </w:tcPr>
          <w:p w:rsidR="00816498" w:rsidRDefault="00816498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 челки</w:t>
            </w:r>
          </w:p>
        </w:tc>
        <w:tc>
          <w:tcPr>
            <w:tcW w:w="2126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6498" w:rsidRPr="002509B1" w:rsidRDefault="002509B1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 модельная</w:t>
            </w:r>
          </w:p>
        </w:tc>
        <w:tc>
          <w:tcPr>
            <w:tcW w:w="2126" w:type="dxa"/>
          </w:tcPr>
          <w:p w:rsidR="00816498" w:rsidRPr="00096D7B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816498" w:rsidRPr="00096D7B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352" w:type="dxa"/>
          </w:tcPr>
          <w:p w:rsidR="00816498" w:rsidRPr="00096D7B" w:rsidRDefault="002509B1" w:rsidP="0009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096D7B">
              <w:rPr>
                <w:b/>
                <w:sz w:val="24"/>
                <w:szCs w:val="24"/>
              </w:rPr>
              <w:t>30</w:t>
            </w: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Стрижка-сушка феном</w:t>
            </w:r>
          </w:p>
        </w:tc>
        <w:tc>
          <w:tcPr>
            <w:tcW w:w="2126" w:type="dxa"/>
          </w:tcPr>
          <w:p w:rsidR="00816498" w:rsidRPr="00096D7B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552" w:type="dxa"/>
          </w:tcPr>
          <w:p w:rsidR="00816498" w:rsidRPr="00096D7B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816498" w:rsidRPr="00096D7B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096D7B">
              <w:rPr>
                <w:b/>
                <w:sz w:val="24"/>
                <w:szCs w:val="24"/>
              </w:rPr>
              <w:t>80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волос красителем клиента</w:t>
            </w:r>
          </w:p>
        </w:tc>
        <w:tc>
          <w:tcPr>
            <w:tcW w:w="2126" w:type="dxa"/>
          </w:tcPr>
          <w:p w:rsidR="00816498" w:rsidRPr="00096D7B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816498" w:rsidRPr="00096D7B" w:rsidRDefault="002509B1" w:rsidP="0009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816498" w:rsidRPr="00096D7B" w:rsidRDefault="002509B1" w:rsidP="0009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096D7B">
              <w:rPr>
                <w:b/>
                <w:sz w:val="24"/>
                <w:szCs w:val="24"/>
              </w:rPr>
              <w:t>30</w:t>
            </w: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волос профессиональной краской «Лонда»</w:t>
            </w:r>
          </w:p>
        </w:tc>
        <w:tc>
          <w:tcPr>
            <w:tcW w:w="2126" w:type="dxa"/>
          </w:tcPr>
          <w:p w:rsidR="00816498" w:rsidRPr="00096D7B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816498" w:rsidRPr="00096D7B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352" w:type="dxa"/>
          </w:tcPr>
          <w:p w:rsidR="00816498" w:rsidRPr="002509B1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430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волос на бигуди</w:t>
            </w:r>
          </w:p>
        </w:tc>
        <w:tc>
          <w:tcPr>
            <w:tcW w:w="2126" w:type="dxa"/>
          </w:tcPr>
          <w:p w:rsidR="00816498" w:rsidRPr="00096D7B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816498" w:rsidRPr="00096D7B" w:rsidRDefault="002509B1" w:rsidP="0009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816498" w:rsidRPr="00096D7B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завивка отечественными препаратами</w:t>
            </w:r>
          </w:p>
        </w:tc>
        <w:tc>
          <w:tcPr>
            <w:tcW w:w="2126" w:type="dxa"/>
          </w:tcPr>
          <w:p w:rsidR="00816498" w:rsidRPr="002509B1" w:rsidRDefault="002509B1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550</w:t>
            </w:r>
          </w:p>
        </w:tc>
        <w:tc>
          <w:tcPr>
            <w:tcW w:w="2552" w:type="dxa"/>
          </w:tcPr>
          <w:p w:rsidR="00816498" w:rsidRPr="002509B1" w:rsidRDefault="002509B1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816498" w:rsidP="0026504A">
            <w:pPr>
              <w:jc w:val="center"/>
              <w:rPr>
                <w:b w:val="0"/>
                <w:sz w:val="24"/>
                <w:szCs w:val="24"/>
              </w:rPr>
            </w:pPr>
            <w:r w:rsidRPr="00816498">
              <w:rPr>
                <w:sz w:val="24"/>
                <w:szCs w:val="24"/>
              </w:rPr>
              <w:t xml:space="preserve">Химическая завивка </w:t>
            </w:r>
            <w:r w:rsidR="00FD24D5">
              <w:rPr>
                <w:sz w:val="24"/>
                <w:szCs w:val="24"/>
              </w:rPr>
              <w:t xml:space="preserve">импортными </w:t>
            </w:r>
            <w:r w:rsidRPr="00816498">
              <w:rPr>
                <w:sz w:val="24"/>
                <w:szCs w:val="24"/>
              </w:rPr>
              <w:t>препаратами</w:t>
            </w:r>
          </w:p>
        </w:tc>
        <w:tc>
          <w:tcPr>
            <w:tcW w:w="2126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650</w:t>
            </w:r>
          </w:p>
        </w:tc>
        <w:tc>
          <w:tcPr>
            <w:tcW w:w="2552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700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FD24D5" w:rsidP="002650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Обесцвечивание корней</w:t>
            </w:r>
          </w:p>
        </w:tc>
        <w:tc>
          <w:tcPr>
            <w:tcW w:w="2126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6498" w:rsidRPr="002509B1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509B1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Default="00FD24D5" w:rsidP="0026504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2126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2552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2352" w:type="dxa"/>
          </w:tcPr>
          <w:p w:rsidR="00816498" w:rsidRP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1200</w:t>
            </w: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Укладка волос феном</w:t>
            </w:r>
          </w:p>
        </w:tc>
        <w:tc>
          <w:tcPr>
            <w:tcW w:w="2126" w:type="dxa"/>
          </w:tcPr>
          <w:p w:rsidR="00816498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96D7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816498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816498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 xml:space="preserve">Сушка волос </w:t>
            </w:r>
            <w:proofErr w:type="spellStart"/>
            <w:r w:rsidRPr="0026504A">
              <w:rPr>
                <w:sz w:val="24"/>
                <w:szCs w:val="24"/>
              </w:rPr>
              <w:t>сушуаром</w:t>
            </w:r>
            <w:proofErr w:type="spellEnd"/>
          </w:p>
        </w:tc>
        <w:tc>
          <w:tcPr>
            <w:tcW w:w="2126" w:type="dxa"/>
          </w:tcPr>
          <w:p w:rsidR="00816498" w:rsidRDefault="00816498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6498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816498" w:rsidRDefault="00816498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Фиксация лаком</w:t>
            </w:r>
          </w:p>
        </w:tc>
        <w:tc>
          <w:tcPr>
            <w:tcW w:w="2126" w:type="dxa"/>
          </w:tcPr>
          <w:p w:rsidR="00816498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16498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52" w:type="dxa"/>
          </w:tcPr>
          <w:p w:rsidR="00816498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96D7B">
              <w:rPr>
                <w:b/>
                <w:sz w:val="24"/>
                <w:szCs w:val="24"/>
              </w:rPr>
              <w:t>5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Фиксация пенкой</w:t>
            </w:r>
          </w:p>
        </w:tc>
        <w:tc>
          <w:tcPr>
            <w:tcW w:w="2126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52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816498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Мытье волос шампунем</w:t>
            </w:r>
          </w:p>
        </w:tc>
        <w:tc>
          <w:tcPr>
            <w:tcW w:w="2126" w:type="dxa"/>
          </w:tcPr>
          <w:p w:rsidR="00816498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96D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16498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52" w:type="dxa"/>
          </w:tcPr>
          <w:p w:rsidR="00816498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816498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16498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Лечение волос бальзамом</w:t>
            </w:r>
          </w:p>
        </w:tc>
        <w:tc>
          <w:tcPr>
            <w:tcW w:w="2126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52" w:type="dxa"/>
          </w:tcPr>
          <w:p w:rsidR="00816498" w:rsidRDefault="00096D7B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2509B1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509B1" w:rsidRPr="0026504A" w:rsidRDefault="002509B1" w:rsidP="0026504A">
            <w:pPr>
              <w:jc w:val="center"/>
              <w:rPr>
                <w:sz w:val="24"/>
                <w:szCs w:val="24"/>
              </w:rPr>
            </w:pPr>
            <w:proofErr w:type="spellStart"/>
            <w:r w:rsidRPr="0026504A">
              <w:rPr>
                <w:sz w:val="24"/>
                <w:szCs w:val="24"/>
              </w:rPr>
              <w:t>Мелирование</w:t>
            </w:r>
            <w:proofErr w:type="spellEnd"/>
            <w:r w:rsidRPr="0026504A">
              <w:rPr>
                <w:sz w:val="24"/>
                <w:szCs w:val="24"/>
              </w:rPr>
              <w:t xml:space="preserve"> волос 1 грамм краски</w:t>
            </w:r>
          </w:p>
        </w:tc>
        <w:tc>
          <w:tcPr>
            <w:tcW w:w="2126" w:type="dxa"/>
          </w:tcPr>
          <w:p w:rsidR="002509B1" w:rsidRDefault="002509B1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9B1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2509B1" w:rsidRDefault="002509B1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509B1" w:rsidTr="002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509B1" w:rsidRPr="0026504A" w:rsidRDefault="002509B1" w:rsidP="0026504A">
            <w:pPr>
              <w:jc w:val="center"/>
              <w:rPr>
                <w:sz w:val="24"/>
                <w:szCs w:val="24"/>
              </w:rPr>
            </w:pPr>
            <w:proofErr w:type="spellStart"/>
            <w:r w:rsidRPr="0026504A">
              <w:rPr>
                <w:sz w:val="24"/>
                <w:szCs w:val="24"/>
              </w:rPr>
              <w:t>Мелирование</w:t>
            </w:r>
            <w:proofErr w:type="spellEnd"/>
            <w:r w:rsidRPr="0026504A">
              <w:rPr>
                <w:sz w:val="24"/>
                <w:szCs w:val="24"/>
              </w:rPr>
              <w:t xml:space="preserve"> волос (работа мастера)</w:t>
            </w:r>
          </w:p>
        </w:tc>
        <w:tc>
          <w:tcPr>
            <w:tcW w:w="2126" w:type="dxa"/>
          </w:tcPr>
          <w:p w:rsid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552" w:type="dxa"/>
          </w:tcPr>
          <w:p w:rsid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352" w:type="dxa"/>
          </w:tcPr>
          <w:p w:rsidR="002509B1" w:rsidRDefault="002509B1" w:rsidP="002650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600</w:t>
            </w:r>
          </w:p>
        </w:tc>
      </w:tr>
      <w:tr w:rsidR="002509B1" w:rsidTr="002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509B1" w:rsidRPr="0026504A" w:rsidRDefault="002509B1" w:rsidP="0026504A">
            <w:pPr>
              <w:jc w:val="center"/>
              <w:rPr>
                <w:sz w:val="24"/>
                <w:szCs w:val="24"/>
              </w:rPr>
            </w:pPr>
            <w:r w:rsidRPr="0026504A">
              <w:rPr>
                <w:sz w:val="24"/>
                <w:szCs w:val="24"/>
              </w:rPr>
              <w:t>Пенсионерам стрижка модельная (среда, четверг с 8.00 до 12.00)</w:t>
            </w:r>
          </w:p>
        </w:tc>
        <w:tc>
          <w:tcPr>
            <w:tcW w:w="2126" w:type="dxa"/>
          </w:tcPr>
          <w:p w:rsidR="002509B1" w:rsidRDefault="002509B1" w:rsidP="0009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96D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2509B1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352" w:type="dxa"/>
          </w:tcPr>
          <w:p w:rsidR="002509B1" w:rsidRDefault="00096D7B" w:rsidP="00265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26504A" w:rsidRDefault="00FE0214" w:rsidP="00FE0214">
      <w:pPr>
        <w:jc w:val="center"/>
        <w:rPr>
          <w:b/>
          <w:sz w:val="24"/>
          <w:szCs w:val="24"/>
        </w:rPr>
      </w:pPr>
      <w:r w:rsidRPr="00FE0214">
        <w:rPr>
          <w:b/>
          <w:sz w:val="24"/>
          <w:szCs w:val="24"/>
        </w:rPr>
        <w:t>Услуги бани 2-го разряда</w:t>
      </w:r>
    </w:p>
    <w:p w:rsidR="00647774" w:rsidRDefault="00647774" w:rsidP="00FE0214">
      <w:pPr>
        <w:jc w:val="center"/>
        <w:rPr>
          <w:b/>
          <w:sz w:val="24"/>
          <w:szCs w:val="24"/>
        </w:rPr>
      </w:pPr>
    </w:p>
    <w:p w:rsidR="00B9694B" w:rsidRDefault="00B9694B" w:rsidP="00647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6504A" w:rsidRPr="0026504A">
        <w:rPr>
          <w:b/>
          <w:sz w:val="24"/>
          <w:szCs w:val="24"/>
        </w:rPr>
        <w:t xml:space="preserve">арикмахерская – </w:t>
      </w:r>
      <w:r w:rsidR="00647774">
        <w:rPr>
          <w:b/>
          <w:sz w:val="24"/>
          <w:szCs w:val="24"/>
        </w:rPr>
        <w:t>дамский</w:t>
      </w:r>
      <w:r w:rsidR="0026504A" w:rsidRPr="0026504A">
        <w:rPr>
          <w:b/>
          <w:sz w:val="24"/>
          <w:szCs w:val="24"/>
        </w:rPr>
        <w:t xml:space="preserve"> зал</w:t>
      </w:r>
    </w:p>
    <w:p w:rsidR="00F34D73" w:rsidRDefault="00F34D73" w:rsidP="00FE0214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4D73" w:rsidTr="00FE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F34D73" w:rsidRPr="00F34D73" w:rsidRDefault="00F34D73" w:rsidP="00FE0214">
            <w:pPr>
              <w:jc w:val="center"/>
              <w:rPr>
                <w:sz w:val="24"/>
                <w:szCs w:val="24"/>
              </w:rPr>
            </w:pPr>
            <w:r w:rsidRPr="00F34D73">
              <w:rPr>
                <w:sz w:val="24"/>
                <w:szCs w:val="24"/>
              </w:rPr>
              <w:t>Разовое посещение (сеанс 2 часа)</w:t>
            </w:r>
            <w:r w:rsidR="00647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F34D73" w:rsidRPr="00F34D73" w:rsidRDefault="006B4474" w:rsidP="00FE02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F34D73" w:rsidRPr="00F34D73">
              <w:rPr>
                <w:sz w:val="24"/>
                <w:szCs w:val="24"/>
              </w:rPr>
              <w:t xml:space="preserve"> </w:t>
            </w:r>
            <w:proofErr w:type="spellStart"/>
            <w:r w:rsidR="00F34D73" w:rsidRPr="00F34D73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34D73" w:rsidTr="00FE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F34D73" w:rsidRPr="00F34D73" w:rsidRDefault="00F34D73" w:rsidP="00FE0214">
            <w:pPr>
              <w:jc w:val="center"/>
              <w:rPr>
                <w:sz w:val="24"/>
                <w:szCs w:val="24"/>
              </w:rPr>
            </w:pPr>
            <w:r w:rsidRPr="00F34D73">
              <w:rPr>
                <w:sz w:val="24"/>
                <w:szCs w:val="24"/>
              </w:rPr>
              <w:t>Разово</w:t>
            </w:r>
            <w:r w:rsidR="006B4474">
              <w:rPr>
                <w:sz w:val="24"/>
                <w:szCs w:val="24"/>
              </w:rPr>
              <w:t>е посещение в СРЕДУ с 8.00 до 14</w:t>
            </w:r>
            <w:r w:rsidRPr="00F34D73">
              <w:rPr>
                <w:sz w:val="24"/>
                <w:szCs w:val="24"/>
              </w:rPr>
              <w:t>.00 (сеанс 1.5 часа)</w:t>
            </w:r>
          </w:p>
        </w:tc>
        <w:tc>
          <w:tcPr>
            <w:tcW w:w="5341" w:type="dxa"/>
          </w:tcPr>
          <w:p w:rsidR="00F34D73" w:rsidRPr="00F34D73" w:rsidRDefault="006B4474" w:rsidP="00FE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F34D73" w:rsidRPr="00F34D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D73" w:rsidRPr="00F34D73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848C7" w:rsidTr="00FE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E848C7" w:rsidRPr="00F34D73" w:rsidRDefault="00E848C7" w:rsidP="00FE0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до 7-ми лет </w:t>
            </w:r>
          </w:p>
        </w:tc>
        <w:tc>
          <w:tcPr>
            <w:tcW w:w="5341" w:type="dxa"/>
          </w:tcPr>
          <w:p w:rsidR="00E848C7" w:rsidRDefault="00E848C7" w:rsidP="00FE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117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:rsidR="00FE0214" w:rsidRDefault="00FE0214" w:rsidP="00FE0214">
      <w:pPr>
        <w:rPr>
          <w:b/>
          <w:sz w:val="24"/>
          <w:szCs w:val="24"/>
        </w:rPr>
      </w:pPr>
    </w:p>
    <w:p w:rsidR="00FE0214" w:rsidRDefault="00FE0214" w:rsidP="00FE0214">
      <w:pPr>
        <w:rPr>
          <w:b/>
          <w:sz w:val="24"/>
          <w:szCs w:val="24"/>
        </w:rPr>
      </w:pPr>
    </w:p>
    <w:p w:rsidR="00FE0214" w:rsidRDefault="00FE0214" w:rsidP="0034004F">
      <w:pPr>
        <w:jc w:val="center"/>
        <w:rPr>
          <w:b/>
          <w:sz w:val="24"/>
          <w:szCs w:val="24"/>
        </w:rPr>
      </w:pPr>
    </w:p>
    <w:p w:rsidR="00FE0214" w:rsidRDefault="00FE0214" w:rsidP="0034004F">
      <w:pPr>
        <w:jc w:val="center"/>
        <w:rPr>
          <w:b/>
          <w:sz w:val="24"/>
          <w:szCs w:val="24"/>
        </w:rPr>
      </w:pPr>
    </w:p>
    <w:p w:rsidR="00096D7B" w:rsidRDefault="00096D7B" w:rsidP="0034004F">
      <w:pPr>
        <w:jc w:val="center"/>
        <w:rPr>
          <w:b/>
          <w:sz w:val="24"/>
          <w:szCs w:val="24"/>
        </w:rPr>
      </w:pPr>
    </w:p>
    <w:p w:rsidR="003672AC" w:rsidRDefault="003672AC" w:rsidP="0034004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Услуги маникюрного кабинета</w:t>
      </w:r>
    </w:p>
    <w:tbl>
      <w:tblPr>
        <w:tblStyle w:val="a5"/>
        <w:tblW w:w="0" w:type="auto"/>
        <w:tblInd w:w="1685" w:type="dxa"/>
        <w:tblLook w:val="04A0" w:firstRow="1" w:lastRow="0" w:firstColumn="1" w:lastColumn="0" w:noHBand="0" w:noVBand="1"/>
      </w:tblPr>
      <w:tblGrid>
        <w:gridCol w:w="3560"/>
        <w:gridCol w:w="3561"/>
      </w:tblGrid>
      <w:tr w:rsidR="003672AC" w:rsidRPr="003672AC" w:rsidTr="0036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Виды услуг</w:t>
            </w:r>
          </w:p>
        </w:tc>
        <w:tc>
          <w:tcPr>
            <w:tcW w:w="3561" w:type="dxa"/>
          </w:tcPr>
          <w:p w:rsidR="003672AC" w:rsidRPr="003672AC" w:rsidRDefault="003672AC" w:rsidP="00367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Стоимость услуг, руб.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Маникюр гигиенический без покрытия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Маникюр гигиенический с покрытием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Маникюр мужской гигиенический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Покрытие лаком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Снятие лака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Покраска бровей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Покраска ресниц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Оформление бровей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Массаж рук</w:t>
            </w:r>
          </w:p>
        </w:tc>
        <w:tc>
          <w:tcPr>
            <w:tcW w:w="3561" w:type="dxa"/>
          </w:tcPr>
          <w:p w:rsidR="003672AC" w:rsidRPr="003672AC" w:rsidRDefault="003672AC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672AC">
              <w:rPr>
                <w:b/>
                <w:sz w:val="24"/>
                <w:szCs w:val="24"/>
              </w:rPr>
              <w:t>30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Лечебное покрытие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Покрытие лаком клиента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672AC" w:rsidRPr="003672AC" w:rsidTr="0036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Сушка лаком</w:t>
            </w:r>
          </w:p>
        </w:tc>
        <w:tc>
          <w:tcPr>
            <w:tcW w:w="3561" w:type="dxa"/>
          </w:tcPr>
          <w:p w:rsidR="003672AC" w:rsidRPr="003672AC" w:rsidRDefault="00B633B9" w:rsidP="00367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672AC" w:rsidRPr="003672AC" w:rsidTr="003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3672AC" w:rsidRPr="003672AC" w:rsidRDefault="003672AC" w:rsidP="003672AC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Парафиновые ванны для рук</w:t>
            </w:r>
          </w:p>
        </w:tc>
        <w:tc>
          <w:tcPr>
            <w:tcW w:w="3561" w:type="dxa"/>
          </w:tcPr>
          <w:p w:rsidR="003672AC" w:rsidRPr="003672AC" w:rsidRDefault="003672AC" w:rsidP="00B63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672AC">
              <w:rPr>
                <w:b/>
                <w:sz w:val="24"/>
                <w:szCs w:val="24"/>
              </w:rPr>
              <w:t>1</w:t>
            </w:r>
            <w:r w:rsidR="00B633B9">
              <w:rPr>
                <w:b/>
                <w:sz w:val="24"/>
                <w:szCs w:val="24"/>
              </w:rPr>
              <w:t>50</w:t>
            </w:r>
          </w:p>
        </w:tc>
      </w:tr>
    </w:tbl>
    <w:p w:rsidR="00F34D73" w:rsidRDefault="00F34D73" w:rsidP="0034004F">
      <w:pPr>
        <w:jc w:val="center"/>
        <w:rPr>
          <w:b/>
          <w:sz w:val="24"/>
          <w:szCs w:val="24"/>
        </w:rPr>
      </w:pPr>
    </w:p>
    <w:p w:rsidR="003672AC" w:rsidRDefault="003672AC" w:rsidP="003672AC">
      <w:pPr>
        <w:jc w:val="center"/>
        <w:rPr>
          <w:b/>
          <w:sz w:val="24"/>
          <w:szCs w:val="24"/>
        </w:rPr>
      </w:pPr>
      <w:r w:rsidRPr="003672AC">
        <w:rPr>
          <w:b/>
          <w:sz w:val="24"/>
          <w:szCs w:val="24"/>
        </w:rPr>
        <w:t xml:space="preserve">Услуги </w:t>
      </w:r>
      <w:r>
        <w:rPr>
          <w:b/>
          <w:sz w:val="24"/>
          <w:szCs w:val="24"/>
        </w:rPr>
        <w:t>педикюрного</w:t>
      </w:r>
      <w:r w:rsidRPr="003672AC">
        <w:rPr>
          <w:b/>
          <w:sz w:val="24"/>
          <w:szCs w:val="24"/>
        </w:rPr>
        <w:t xml:space="preserve"> кабинета</w:t>
      </w:r>
    </w:p>
    <w:tbl>
      <w:tblPr>
        <w:tblStyle w:val="a5"/>
        <w:tblW w:w="0" w:type="auto"/>
        <w:tblInd w:w="1685" w:type="dxa"/>
        <w:tblLook w:val="04A0" w:firstRow="1" w:lastRow="0" w:firstColumn="1" w:lastColumn="0" w:noHBand="0" w:noVBand="1"/>
      </w:tblPr>
      <w:tblGrid>
        <w:gridCol w:w="3560"/>
        <w:gridCol w:w="3561"/>
      </w:tblGrid>
      <w:tr w:rsidR="00B568DF" w:rsidRPr="00B568DF" w:rsidTr="00F2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B568DF">
              <w:rPr>
                <w:color w:val="auto"/>
                <w:sz w:val="24"/>
                <w:szCs w:val="24"/>
              </w:rPr>
              <w:t>Виды услуг</w:t>
            </w:r>
          </w:p>
        </w:tc>
        <w:tc>
          <w:tcPr>
            <w:tcW w:w="3561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568DF">
              <w:rPr>
                <w:color w:val="auto"/>
                <w:sz w:val="24"/>
                <w:szCs w:val="24"/>
              </w:rPr>
              <w:t>Стоимость услуг, руб.</w:t>
            </w:r>
          </w:p>
        </w:tc>
      </w:tr>
      <w:tr w:rsidR="00B568DF" w:rsidRPr="00B568DF" w:rsidTr="00F21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Обработка ногтей без покрытия лаком</w:t>
            </w:r>
          </w:p>
        </w:tc>
        <w:tc>
          <w:tcPr>
            <w:tcW w:w="3561" w:type="dxa"/>
          </w:tcPr>
          <w:p w:rsidR="00B568DF" w:rsidRPr="00B568DF" w:rsidRDefault="00B633B9" w:rsidP="00B568D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350</w:t>
            </w:r>
          </w:p>
        </w:tc>
      </w:tr>
      <w:tr w:rsidR="00B568DF" w:rsidRPr="00B568DF" w:rsidTr="00F21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B568DF">
              <w:rPr>
                <w:color w:val="auto"/>
                <w:sz w:val="24"/>
                <w:szCs w:val="24"/>
              </w:rPr>
              <w:t xml:space="preserve">Обработка ногтей </w:t>
            </w:r>
            <w:r>
              <w:rPr>
                <w:color w:val="auto"/>
                <w:sz w:val="24"/>
                <w:szCs w:val="24"/>
              </w:rPr>
              <w:t>с</w:t>
            </w:r>
            <w:r w:rsidRPr="00B568DF">
              <w:rPr>
                <w:color w:val="auto"/>
                <w:sz w:val="24"/>
                <w:szCs w:val="24"/>
              </w:rPr>
              <w:t xml:space="preserve"> покрыти</w:t>
            </w:r>
            <w:r>
              <w:rPr>
                <w:color w:val="auto"/>
                <w:sz w:val="24"/>
                <w:szCs w:val="24"/>
              </w:rPr>
              <w:t>ем</w:t>
            </w:r>
            <w:r w:rsidRPr="00B568DF">
              <w:rPr>
                <w:color w:val="auto"/>
                <w:sz w:val="24"/>
                <w:szCs w:val="24"/>
              </w:rPr>
              <w:t xml:space="preserve"> лаком</w:t>
            </w:r>
          </w:p>
        </w:tc>
        <w:tc>
          <w:tcPr>
            <w:tcW w:w="3561" w:type="dxa"/>
          </w:tcPr>
          <w:p w:rsidR="00B568DF" w:rsidRPr="00B568DF" w:rsidRDefault="00B633B9" w:rsidP="00B568D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400</w:t>
            </w:r>
          </w:p>
        </w:tc>
      </w:tr>
      <w:tr w:rsidR="00B568DF" w:rsidRPr="00B568DF" w:rsidTr="00F21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Очистка и удаление </w:t>
            </w:r>
            <w:proofErr w:type="spellStart"/>
            <w:r>
              <w:rPr>
                <w:color w:val="auto"/>
                <w:sz w:val="24"/>
                <w:szCs w:val="24"/>
              </w:rPr>
              <w:t>омозолелостей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подошв</w:t>
            </w:r>
          </w:p>
        </w:tc>
        <w:tc>
          <w:tcPr>
            <w:tcW w:w="3561" w:type="dxa"/>
          </w:tcPr>
          <w:p w:rsidR="00B568DF" w:rsidRPr="00B568DF" w:rsidRDefault="00B633B9" w:rsidP="00B568D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200</w:t>
            </w:r>
          </w:p>
        </w:tc>
      </w:tr>
      <w:tr w:rsidR="00B568DF" w:rsidRPr="00B568DF" w:rsidTr="00F21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Удаление одной мозоли</w:t>
            </w:r>
          </w:p>
        </w:tc>
        <w:tc>
          <w:tcPr>
            <w:tcW w:w="3561" w:type="dxa"/>
          </w:tcPr>
          <w:p w:rsidR="00B568DF" w:rsidRPr="00B568DF" w:rsidRDefault="00B633B9" w:rsidP="00B568D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568DF" w:rsidRPr="00B568DF" w:rsidTr="00F21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Массаж стоп после педикюра</w:t>
            </w:r>
          </w:p>
        </w:tc>
        <w:tc>
          <w:tcPr>
            <w:tcW w:w="3561" w:type="dxa"/>
          </w:tcPr>
          <w:p w:rsidR="00B568DF" w:rsidRPr="00B568DF" w:rsidRDefault="00B568DF" w:rsidP="00B568D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B568DF" w:rsidRPr="00B568DF" w:rsidTr="00F21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B568DF" w:rsidRDefault="00B568DF" w:rsidP="00B5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B568DF" w:rsidRDefault="00B568DF" w:rsidP="00B5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568DF" w:rsidRPr="00B568DF" w:rsidTr="005F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1" w:type="dxa"/>
            <w:gridSpan w:val="2"/>
          </w:tcPr>
          <w:p w:rsidR="00B568DF" w:rsidRPr="00B568DF" w:rsidRDefault="00B568DF" w:rsidP="00B568DF">
            <w:pPr>
              <w:jc w:val="center"/>
              <w:rPr>
                <w:sz w:val="24"/>
                <w:szCs w:val="24"/>
              </w:rPr>
            </w:pPr>
            <w:r w:rsidRPr="00B568DF">
              <w:rPr>
                <w:sz w:val="24"/>
                <w:szCs w:val="24"/>
              </w:rPr>
              <w:t>Примечание:</w:t>
            </w:r>
          </w:p>
          <w:p w:rsidR="00B568DF" w:rsidRPr="00B568DF" w:rsidRDefault="00B568DF" w:rsidP="00B568DF">
            <w:pPr>
              <w:jc w:val="center"/>
              <w:rPr>
                <w:sz w:val="24"/>
                <w:szCs w:val="24"/>
              </w:rPr>
            </w:pPr>
            <w:r w:rsidRPr="00B568DF">
              <w:rPr>
                <w:sz w:val="24"/>
                <w:szCs w:val="24"/>
              </w:rPr>
              <w:t>Коэффициент сложности в размере 1.6 на первые три позиции:</w:t>
            </w:r>
          </w:p>
          <w:p w:rsidR="00B568DF" w:rsidRPr="00B568DF" w:rsidRDefault="00B568DF" w:rsidP="00B568DF">
            <w:pPr>
              <w:jc w:val="center"/>
              <w:rPr>
                <w:sz w:val="24"/>
                <w:szCs w:val="24"/>
              </w:rPr>
            </w:pPr>
            <w:r w:rsidRPr="00B568DF">
              <w:rPr>
                <w:sz w:val="24"/>
                <w:szCs w:val="24"/>
              </w:rPr>
              <w:t xml:space="preserve">Обработка ногтей без покрытия лаком </w:t>
            </w:r>
            <w:r w:rsidR="00B633B9">
              <w:rPr>
                <w:sz w:val="24"/>
                <w:szCs w:val="24"/>
              </w:rPr>
              <w:t>560</w:t>
            </w:r>
            <w:r w:rsidRPr="00B568DF">
              <w:rPr>
                <w:sz w:val="24"/>
                <w:szCs w:val="24"/>
              </w:rPr>
              <w:t xml:space="preserve"> </w:t>
            </w:r>
            <w:proofErr w:type="spellStart"/>
            <w:r w:rsidRPr="00B568DF">
              <w:rPr>
                <w:sz w:val="24"/>
                <w:szCs w:val="24"/>
              </w:rPr>
              <w:t>руб</w:t>
            </w:r>
            <w:proofErr w:type="spellEnd"/>
          </w:p>
          <w:p w:rsidR="00B568DF" w:rsidRPr="00B568DF" w:rsidRDefault="00B568DF" w:rsidP="00B568DF">
            <w:pPr>
              <w:jc w:val="center"/>
              <w:rPr>
                <w:sz w:val="24"/>
                <w:szCs w:val="24"/>
              </w:rPr>
            </w:pPr>
            <w:r w:rsidRPr="00B568DF">
              <w:rPr>
                <w:sz w:val="24"/>
                <w:szCs w:val="24"/>
              </w:rPr>
              <w:t xml:space="preserve">Обработка ногтей с покрытием лаком </w:t>
            </w:r>
            <w:r w:rsidR="00B633B9">
              <w:rPr>
                <w:sz w:val="24"/>
                <w:szCs w:val="24"/>
              </w:rPr>
              <w:t>640</w:t>
            </w:r>
            <w:r w:rsidRPr="00B568DF">
              <w:rPr>
                <w:sz w:val="24"/>
                <w:szCs w:val="24"/>
              </w:rPr>
              <w:t xml:space="preserve"> </w:t>
            </w:r>
            <w:proofErr w:type="spellStart"/>
            <w:r w:rsidRPr="00B568DF">
              <w:rPr>
                <w:sz w:val="24"/>
                <w:szCs w:val="24"/>
              </w:rPr>
              <w:t>руб</w:t>
            </w:r>
            <w:proofErr w:type="spellEnd"/>
          </w:p>
          <w:p w:rsidR="00B568DF" w:rsidRDefault="00B568DF" w:rsidP="00B633B9">
            <w:pPr>
              <w:jc w:val="center"/>
              <w:rPr>
                <w:b w:val="0"/>
                <w:sz w:val="24"/>
                <w:szCs w:val="24"/>
              </w:rPr>
            </w:pPr>
            <w:r w:rsidRPr="00B568DF">
              <w:rPr>
                <w:sz w:val="24"/>
                <w:szCs w:val="24"/>
              </w:rPr>
              <w:t xml:space="preserve">Очистка и удаление </w:t>
            </w:r>
            <w:proofErr w:type="spellStart"/>
            <w:r w:rsidRPr="00B568DF">
              <w:rPr>
                <w:sz w:val="24"/>
                <w:szCs w:val="24"/>
              </w:rPr>
              <w:t>омозолелостей</w:t>
            </w:r>
            <w:proofErr w:type="spellEnd"/>
            <w:r w:rsidRPr="00B568DF">
              <w:rPr>
                <w:sz w:val="24"/>
                <w:szCs w:val="24"/>
              </w:rPr>
              <w:t xml:space="preserve"> подошв </w:t>
            </w:r>
            <w:r w:rsidR="00B633B9">
              <w:rPr>
                <w:sz w:val="24"/>
                <w:szCs w:val="24"/>
              </w:rPr>
              <w:t>320</w:t>
            </w:r>
            <w:r w:rsidRPr="00B568DF">
              <w:rPr>
                <w:sz w:val="24"/>
                <w:szCs w:val="24"/>
              </w:rPr>
              <w:t xml:space="preserve"> </w:t>
            </w:r>
            <w:proofErr w:type="spellStart"/>
            <w:r w:rsidRPr="00B568DF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B568DF" w:rsidRDefault="00B568DF" w:rsidP="003672AC">
      <w:pPr>
        <w:jc w:val="center"/>
        <w:rPr>
          <w:b/>
          <w:sz w:val="24"/>
          <w:szCs w:val="24"/>
        </w:rPr>
      </w:pPr>
    </w:p>
    <w:p w:rsidR="00B9694B" w:rsidRDefault="0034004F" w:rsidP="00340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Сопутствующие товары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4004F" w:rsidTr="00F34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04F" w:rsidRPr="003672AC" w:rsidRDefault="0034004F" w:rsidP="0034004F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41" w:type="dxa"/>
          </w:tcPr>
          <w:p w:rsidR="0034004F" w:rsidRPr="003672AC" w:rsidRDefault="0034004F" w:rsidP="00340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Цена, руб.</w:t>
            </w:r>
          </w:p>
        </w:tc>
      </w:tr>
      <w:tr w:rsidR="0034004F" w:rsidTr="00F3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04F" w:rsidRPr="003672AC" w:rsidRDefault="0034004F" w:rsidP="0034004F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Прокат простыни</w:t>
            </w:r>
          </w:p>
        </w:tc>
        <w:tc>
          <w:tcPr>
            <w:tcW w:w="5341" w:type="dxa"/>
          </w:tcPr>
          <w:p w:rsidR="0034004F" w:rsidRPr="003672AC" w:rsidRDefault="0034004F" w:rsidP="00340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672AC">
              <w:rPr>
                <w:b/>
                <w:sz w:val="24"/>
                <w:szCs w:val="24"/>
              </w:rPr>
              <w:t>50</w:t>
            </w:r>
            <w:r w:rsidR="00F34D73" w:rsidRPr="003672AC">
              <w:rPr>
                <w:b/>
                <w:sz w:val="24"/>
                <w:szCs w:val="24"/>
              </w:rPr>
              <w:t xml:space="preserve">/ 1 </w:t>
            </w:r>
            <w:proofErr w:type="spellStart"/>
            <w:r w:rsidR="00F34D73" w:rsidRPr="003672AC"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34004F" w:rsidTr="00F3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04F" w:rsidRPr="003672AC" w:rsidRDefault="00F34D73" w:rsidP="0034004F">
            <w:pPr>
              <w:jc w:val="center"/>
              <w:rPr>
                <w:sz w:val="24"/>
                <w:szCs w:val="24"/>
              </w:rPr>
            </w:pPr>
            <w:r w:rsidRPr="003672AC">
              <w:rPr>
                <w:sz w:val="24"/>
                <w:szCs w:val="24"/>
              </w:rPr>
              <w:t>Камера хранения</w:t>
            </w:r>
          </w:p>
        </w:tc>
        <w:tc>
          <w:tcPr>
            <w:tcW w:w="5341" w:type="dxa"/>
          </w:tcPr>
          <w:p w:rsidR="0034004F" w:rsidRPr="003672AC" w:rsidRDefault="00F34D73" w:rsidP="0034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672AC">
              <w:rPr>
                <w:b/>
                <w:sz w:val="24"/>
                <w:szCs w:val="24"/>
              </w:rPr>
              <w:t>20</w:t>
            </w:r>
          </w:p>
        </w:tc>
      </w:tr>
    </w:tbl>
    <w:p w:rsidR="0034004F" w:rsidRPr="0034004F" w:rsidRDefault="0034004F" w:rsidP="0034004F">
      <w:pPr>
        <w:jc w:val="center"/>
        <w:rPr>
          <w:b/>
          <w:sz w:val="24"/>
          <w:szCs w:val="24"/>
        </w:rPr>
      </w:pPr>
    </w:p>
    <w:sectPr w:rsidR="0034004F" w:rsidRPr="0034004F" w:rsidSect="00816498">
      <w:pgSz w:w="11906" w:h="16838" w:code="9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E6E"/>
    <w:multiLevelType w:val="hybridMultilevel"/>
    <w:tmpl w:val="697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B6"/>
    <w:rsid w:val="00067992"/>
    <w:rsid w:val="00096D7B"/>
    <w:rsid w:val="000D4703"/>
    <w:rsid w:val="001B13B6"/>
    <w:rsid w:val="001D6468"/>
    <w:rsid w:val="002442B1"/>
    <w:rsid w:val="002509B1"/>
    <w:rsid w:val="0026504A"/>
    <w:rsid w:val="0034004F"/>
    <w:rsid w:val="003672AC"/>
    <w:rsid w:val="003A6DF6"/>
    <w:rsid w:val="004334C0"/>
    <w:rsid w:val="00647774"/>
    <w:rsid w:val="006B4474"/>
    <w:rsid w:val="00816498"/>
    <w:rsid w:val="00842E24"/>
    <w:rsid w:val="008705BD"/>
    <w:rsid w:val="00AA1529"/>
    <w:rsid w:val="00B568DF"/>
    <w:rsid w:val="00B633B9"/>
    <w:rsid w:val="00B944A9"/>
    <w:rsid w:val="00B9694B"/>
    <w:rsid w:val="00D85623"/>
    <w:rsid w:val="00E63557"/>
    <w:rsid w:val="00E848C7"/>
    <w:rsid w:val="00F24C82"/>
    <w:rsid w:val="00F27122"/>
    <w:rsid w:val="00F34D73"/>
    <w:rsid w:val="00FD24D5"/>
    <w:rsid w:val="00FE02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85B4D-1072-4F36-B873-000F9DB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B6"/>
    <w:pPr>
      <w:ind w:left="720"/>
      <w:contextualSpacing/>
    </w:pPr>
  </w:style>
  <w:style w:type="table" w:styleId="a4">
    <w:name w:val="Table Grid"/>
    <w:basedOn w:val="a1"/>
    <w:uiPriority w:val="59"/>
    <w:rsid w:val="0084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1D6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1D64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1D64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BAFD-F3A6-427B-9534-7B2CA4CB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Баня N 9</cp:lastModifiedBy>
  <cp:revision>11</cp:revision>
  <cp:lastPrinted>2015-10-27T09:05:00Z</cp:lastPrinted>
  <dcterms:created xsi:type="dcterms:W3CDTF">2015-05-12T15:59:00Z</dcterms:created>
  <dcterms:modified xsi:type="dcterms:W3CDTF">2016-01-12T09:44:00Z</dcterms:modified>
</cp:coreProperties>
</file>