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5E6" w:rsidRDefault="0019317E" w:rsidP="00D97D16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Парикмахерская «Стильная штучка»</w:t>
      </w:r>
    </w:p>
    <w:p w:rsidR="001C7801" w:rsidRPr="001C7801" w:rsidRDefault="001C7801" w:rsidP="0019317E">
      <w:pPr>
        <w:pStyle w:val="a3"/>
        <w:ind w:left="502"/>
        <w:jc w:val="center"/>
        <w:rPr>
          <w:b/>
          <w:i/>
          <w:sz w:val="40"/>
          <w:szCs w:val="40"/>
        </w:rPr>
      </w:pPr>
      <w:r w:rsidRPr="001C7801">
        <w:rPr>
          <w:b/>
          <w:i/>
          <w:sz w:val="40"/>
          <w:szCs w:val="40"/>
        </w:rPr>
        <w:t xml:space="preserve">Прайс на окрашивание волос краской </w:t>
      </w:r>
      <w:r w:rsidRPr="001C7801">
        <w:rPr>
          <w:b/>
          <w:i/>
          <w:sz w:val="40"/>
          <w:szCs w:val="40"/>
          <w:lang w:val="en-US"/>
        </w:rPr>
        <w:t>ESTEL</w:t>
      </w:r>
      <w:r w:rsidRPr="001C7801">
        <w:rPr>
          <w:b/>
          <w:i/>
          <w:sz w:val="40"/>
          <w:szCs w:val="40"/>
        </w:rPr>
        <w:t xml:space="preserve"> </w:t>
      </w:r>
      <w:r w:rsidRPr="001C7801">
        <w:rPr>
          <w:b/>
          <w:i/>
          <w:sz w:val="40"/>
          <w:szCs w:val="40"/>
          <w:lang w:val="en-US"/>
        </w:rPr>
        <w:t>DE</w:t>
      </w:r>
      <w:r w:rsidRPr="001C7801">
        <w:rPr>
          <w:b/>
          <w:i/>
          <w:sz w:val="40"/>
          <w:szCs w:val="40"/>
        </w:rPr>
        <w:t xml:space="preserve"> </w:t>
      </w:r>
      <w:r w:rsidRPr="001C7801">
        <w:rPr>
          <w:b/>
          <w:i/>
          <w:sz w:val="40"/>
          <w:szCs w:val="40"/>
          <w:lang w:val="en-US"/>
        </w:rPr>
        <w:t>LUXE</w:t>
      </w:r>
    </w:p>
    <w:p w:rsidR="001C7801" w:rsidRPr="003F1917" w:rsidRDefault="001C7801" w:rsidP="0019317E">
      <w:pPr>
        <w:pStyle w:val="a3"/>
        <w:ind w:left="502"/>
        <w:jc w:val="both"/>
        <w:rPr>
          <w:b/>
          <w:i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2"/>
        <w:gridCol w:w="2551"/>
        <w:gridCol w:w="2410"/>
        <w:gridCol w:w="2374"/>
        <w:gridCol w:w="178"/>
        <w:gridCol w:w="2268"/>
      </w:tblGrid>
      <w:tr w:rsidR="00AE677B" w:rsidRPr="00AE677B" w:rsidTr="00AE677B">
        <w:tc>
          <w:tcPr>
            <w:tcW w:w="5342" w:type="dxa"/>
            <w:shd w:val="clear" w:color="auto" w:fill="auto"/>
          </w:tcPr>
          <w:p w:rsidR="001C7801" w:rsidRPr="00AE677B" w:rsidRDefault="001C7801" w:rsidP="00AE677B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C7801" w:rsidRPr="00AE677B" w:rsidRDefault="001C7801" w:rsidP="00AE677B">
            <w:pPr>
              <w:pStyle w:val="a3"/>
              <w:ind w:left="0"/>
              <w:jc w:val="both"/>
              <w:rPr>
                <w:b/>
                <w:i/>
                <w:sz w:val="28"/>
                <w:szCs w:val="28"/>
              </w:rPr>
            </w:pPr>
            <w:r w:rsidRPr="00AE677B">
              <w:rPr>
                <w:b/>
                <w:i/>
                <w:sz w:val="28"/>
                <w:szCs w:val="28"/>
              </w:rPr>
              <w:t>Короткие волосы</w:t>
            </w:r>
          </w:p>
        </w:tc>
        <w:tc>
          <w:tcPr>
            <w:tcW w:w="2410" w:type="dxa"/>
            <w:shd w:val="clear" w:color="auto" w:fill="auto"/>
          </w:tcPr>
          <w:p w:rsidR="001C7801" w:rsidRPr="00AE677B" w:rsidRDefault="001C7801" w:rsidP="00AE677B">
            <w:pPr>
              <w:pStyle w:val="a3"/>
              <w:ind w:left="0"/>
              <w:jc w:val="both"/>
              <w:rPr>
                <w:b/>
                <w:i/>
                <w:sz w:val="28"/>
                <w:szCs w:val="28"/>
              </w:rPr>
            </w:pPr>
            <w:r w:rsidRPr="00AE677B">
              <w:rPr>
                <w:b/>
                <w:i/>
                <w:sz w:val="28"/>
                <w:szCs w:val="28"/>
              </w:rPr>
              <w:t>Средней длины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C7801" w:rsidRPr="00AE677B" w:rsidRDefault="001C7801" w:rsidP="00AE677B">
            <w:pPr>
              <w:pStyle w:val="a3"/>
              <w:ind w:left="0"/>
              <w:jc w:val="both"/>
              <w:rPr>
                <w:b/>
                <w:i/>
                <w:sz w:val="28"/>
                <w:szCs w:val="28"/>
              </w:rPr>
            </w:pPr>
            <w:r w:rsidRPr="00AE677B">
              <w:rPr>
                <w:b/>
                <w:i/>
                <w:sz w:val="28"/>
                <w:szCs w:val="28"/>
              </w:rPr>
              <w:t>Длинные волосы</w:t>
            </w:r>
          </w:p>
        </w:tc>
        <w:tc>
          <w:tcPr>
            <w:tcW w:w="2268" w:type="dxa"/>
            <w:shd w:val="clear" w:color="auto" w:fill="auto"/>
          </w:tcPr>
          <w:p w:rsidR="001C7801" w:rsidRPr="00AE677B" w:rsidRDefault="001C7801" w:rsidP="00AE677B">
            <w:pPr>
              <w:pStyle w:val="a3"/>
              <w:ind w:left="0"/>
              <w:jc w:val="both"/>
              <w:rPr>
                <w:b/>
                <w:i/>
                <w:sz w:val="28"/>
                <w:szCs w:val="28"/>
              </w:rPr>
            </w:pPr>
            <w:r w:rsidRPr="00AE677B">
              <w:rPr>
                <w:b/>
                <w:i/>
                <w:sz w:val="28"/>
                <w:szCs w:val="28"/>
              </w:rPr>
              <w:t>Очень длинные волосы</w:t>
            </w:r>
          </w:p>
        </w:tc>
      </w:tr>
      <w:tr w:rsidR="00AE677B" w:rsidRPr="00AE677B" w:rsidTr="00AE677B">
        <w:tc>
          <w:tcPr>
            <w:tcW w:w="5342" w:type="dxa"/>
            <w:shd w:val="clear" w:color="auto" w:fill="auto"/>
          </w:tcPr>
          <w:p w:rsidR="001C7801" w:rsidRPr="00AE677B" w:rsidRDefault="001C7801" w:rsidP="00AE677B">
            <w:pPr>
              <w:pStyle w:val="a3"/>
              <w:ind w:left="0"/>
              <w:jc w:val="both"/>
              <w:rPr>
                <w:b/>
                <w:i/>
                <w:sz w:val="28"/>
                <w:szCs w:val="28"/>
              </w:rPr>
            </w:pPr>
            <w:r w:rsidRPr="00AE677B">
              <w:rPr>
                <w:b/>
                <w:i/>
                <w:sz w:val="28"/>
                <w:szCs w:val="28"/>
              </w:rPr>
              <w:t>Окрашивание в 1 тон</w:t>
            </w:r>
          </w:p>
        </w:tc>
        <w:tc>
          <w:tcPr>
            <w:tcW w:w="2551" w:type="dxa"/>
            <w:shd w:val="clear" w:color="auto" w:fill="auto"/>
          </w:tcPr>
          <w:p w:rsidR="001C7801" w:rsidRPr="00AE677B" w:rsidRDefault="001C7801" w:rsidP="00AE677B">
            <w:pPr>
              <w:pStyle w:val="a3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AE677B">
              <w:rPr>
                <w:b/>
                <w:i/>
                <w:sz w:val="28"/>
                <w:szCs w:val="28"/>
              </w:rPr>
              <w:t>1300-00</w:t>
            </w:r>
          </w:p>
        </w:tc>
        <w:tc>
          <w:tcPr>
            <w:tcW w:w="2410" w:type="dxa"/>
            <w:shd w:val="clear" w:color="auto" w:fill="auto"/>
          </w:tcPr>
          <w:p w:rsidR="001C7801" w:rsidRPr="00AE677B" w:rsidRDefault="001C7801" w:rsidP="00AE677B">
            <w:pPr>
              <w:pStyle w:val="a3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AE677B">
              <w:rPr>
                <w:b/>
                <w:i/>
                <w:sz w:val="28"/>
                <w:szCs w:val="28"/>
              </w:rPr>
              <w:t>1</w:t>
            </w:r>
            <w:r w:rsidR="008774E7">
              <w:rPr>
                <w:b/>
                <w:i/>
                <w:sz w:val="28"/>
                <w:szCs w:val="28"/>
              </w:rPr>
              <w:t>5</w:t>
            </w:r>
            <w:r w:rsidRPr="00AE677B">
              <w:rPr>
                <w:b/>
                <w:i/>
                <w:sz w:val="28"/>
                <w:szCs w:val="28"/>
              </w:rPr>
              <w:t>00-0</w:t>
            </w:r>
            <w:r w:rsidR="00446D03" w:rsidRPr="00AE677B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C7801" w:rsidRPr="00AE677B" w:rsidRDefault="00446D03" w:rsidP="00AE677B">
            <w:pPr>
              <w:pStyle w:val="a3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AE677B">
              <w:rPr>
                <w:b/>
                <w:i/>
                <w:sz w:val="28"/>
                <w:szCs w:val="28"/>
              </w:rPr>
              <w:t>19</w:t>
            </w:r>
            <w:r w:rsidR="001C7801" w:rsidRPr="00AE677B">
              <w:rPr>
                <w:b/>
                <w:i/>
                <w:sz w:val="28"/>
                <w:szCs w:val="28"/>
              </w:rPr>
              <w:t>00-00</w:t>
            </w:r>
          </w:p>
        </w:tc>
        <w:tc>
          <w:tcPr>
            <w:tcW w:w="2268" w:type="dxa"/>
            <w:shd w:val="clear" w:color="auto" w:fill="auto"/>
          </w:tcPr>
          <w:p w:rsidR="001C7801" w:rsidRPr="00AE677B" w:rsidRDefault="00446D03" w:rsidP="00AE677B">
            <w:pPr>
              <w:pStyle w:val="a3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AE677B">
              <w:rPr>
                <w:b/>
                <w:i/>
                <w:sz w:val="28"/>
                <w:szCs w:val="28"/>
              </w:rPr>
              <w:t>21</w:t>
            </w:r>
            <w:r w:rsidR="001C7801" w:rsidRPr="00AE677B">
              <w:rPr>
                <w:b/>
                <w:i/>
                <w:sz w:val="28"/>
                <w:szCs w:val="28"/>
              </w:rPr>
              <w:t>00-0</w:t>
            </w:r>
            <w:r w:rsidR="008774E7">
              <w:rPr>
                <w:b/>
                <w:i/>
                <w:sz w:val="28"/>
                <w:szCs w:val="28"/>
              </w:rPr>
              <w:t>0</w:t>
            </w:r>
          </w:p>
        </w:tc>
      </w:tr>
      <w:tr w:rsidR="00AE677B" w:rsidRPr="00AE677B" w:rsidTr="00AE677B">
        <w:tc>
          <w:tcPr>
            <w:tcW w:w="5342" w:type="dxa"/>
            <w:shd w:val="clear" w:color="auto" w:fill="auto"/>
          </w:tcPr>
          <w:p w:rsidR="001C7801" w:rsidRPr="00AE677B" w:rsidRDefault="001C7801" w:rsidP="00AE677B">
            <w:pPr>
              <w:pStyle w:val="a3"/>
              <w:ind w:left="0"/>
              <w:jc w:val="both"/>
              <w:rPr>
                <w:b/>
                <w:i/>
                <w:sz w:val="28"/>
                <w:szCs w:val="28"/>
              </w:rPr>
            </w:pPr>
            <w:r w:rsidRPr="00AE677B">
              <w:rPr>
                <w:b/>
                <w:i/>
                <w:sz w:val="28"/>
                <w:szCs w:val="28"/>
              </w:rPr>
              <w:t>Мелирование на фольг</w:t>
            </w:r>
            <w:r w:rsidR="00446D03" w:rsidRPr="00AE677B">
              <w:rPr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2551" w:type="dxa"/>
            <w:shd w:val="clear" w:color="auto" w:fill="auto"/>
          </w:tcPr>
          <w:p w:rsidR="001C7801" w:rsidRPr="00AE677B" w:rsidRDefault="001C7801" w:rsidP="00AE677B">
            <w:pPr>
              <w:pStyle w:val="a3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AE677B">
              <w:rPr>
                <w:b/>
                <w:i/>
                <w:sz w:val="28"/>
                <w:szCs w:val="28"/>
              </w:rPr>
              <w:t>1</w:t>
            </w:r>
            <w:r w:rsidR="008774E7">
              <w:rPr>
                <w:b/>
                <w:i/>
                <w:sz w:val="28"/>
                <w:szCs w:val="28"/>
              </w:rPr>
              <w:t>2</w:t>
            </w:r>
            <w:r w:rsidRPr="00AE677B">
              <w:rPr>
                <w:b/>
                <w:i/>
                <w:sz w:val="28"/>
                <w:szCs w:val="28"/>
              </w:rPr>
              <w:t>00-00</w:t>
            </w:r>
          </w:p>
        </w:tc>
        <w:tc>
          <w:tcPr>
            <w:tcW w:w="2410" w:type="dxa"/>
            <w:shd w:val="clear" w:color="auto" w:fill="auto"/>
          </w:tcPr>
          <w:p w:rsidR="001C7801" w:rsidRPr="00AE677B" w:rsidRDefault="001C7801" w:rsidP="00AE677B">
            <w:pPr>
              <w:pStyle w:val="a3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AE677B">
              <w:rPr>
                <w:b/>
                <w:i/>
                <w:sz w:val="28"/>
                <w:szCs w:val="28"/>
              </w:rPr>
              <w:t>1500-00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C7801" w:rsidRPr="00AE677B" w:rsidRDefault="001C7801" w:rsidP="00AE677B">
            <w:pPr>
              <w:pStyle w:val="a3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AE677B">
              <w:rPr>
                <w:b/>
                <w:i/>
                <w:sz w:val="28"/>
                <w:szCs w:val="28"/>
              </w:rPr>
              <w:t>1900-00</w:t>
            </w:r>
          </w:p>
        </w:tc>
        <w:tc>
          <w:tcPr>
            <w:tcW w:w="2268" w:type="dxa"/>
            <w:shd w:val="clear" w:color="auto" w:fill="auto"/>
          </w:tcPr>
          <w:p w:rsidR="001C7801" w:rsidRPr="00AE677B" w:rsidRDefault="00446D03" w:rsidP="00AE677B">
            <w:pPr>
              <w:pStyle w:val="a3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AE677B">
              <w:rPr>
                <w:b/>
                <w:i/>
                <w:sz w:val="28"/>
                <w:szCs w:val="28"/>
              </w:rPr>
              <w:t>21</w:t>
            </w:r>
            <w:r w:rsidR="001C7801" w:rsidRPr="00AE677B">
              <w:rPr>
                <w:b/>
                <w:i/>
                <w:sz w:val="28"/>
                <w:szCs w:val="28"/>
              </w:rPr>
              <w:t>00-00</w:t>
            </w:r>
          </w:p>
        </w:tc>
      </w:tr>
      <w:tr w:rsidR="00AE677B" w:rsidRPr="00AE677B" w:rsidTr="00AE677B">
        <w:tc>
          <w:tcPr>
            <w:tcW w:w="5342" w:type="dxa"/>
            <w:shd w:val="clear" w:color="auto" w:fill="auto"/>
          </w:tcPr>
          <w:p w:rsidR="001C7801" w:rsidRPr="00AE677B" w:rsidRDefault="00446D03" w:rsidP="00AE677B">
            <w:pPr>
              <w:pStyle w:val="a3"/>
              <w:ind w:left="0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AE677B">
              <w:rPr>
                <w:b/>
                <w:i/>
                <w:sz w:val="28"/>
                <w:szCs w:val="28"/>
              </w:rPr>
              <w:t xml:space="preserve">Осветление волос </w:t>
            </w:r>
            <w:r w:rsidRPr="00AE677B">
              <w:rPr>
                <w:b/>
                <w:i/>
                <w:sz w:val="28"/>
                <w:szCs w:val="28"/>
                <w:lang w:val="en-US"/>
              </w:rPr>
              <w:t>De Luxe</w:t>
            </w:r>
          </w:p>
        </w:tc>
        <w:tc>
          <w:tcPr>
            <w:tcW w:w="2551" w:type="dxa"/>
            <w:shd w:val="clear" w:color="auto" w:fill="auto"/>
          </w:tcPr>
          <w:p w:rsidR="001C7801" w:rsidRPr="00AE677B" w:rsidRDefault="001C7801" w:rsidP="00AE677B">
            <w:pPr>
              <w:pStyle w:val="a3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AE677B">
              <w:rPr>
                <w:b/>
                <w:i/>
                <w:sz w:val="28"/>
                <w:szCs w:val="28"/>
              </w:rPr>
              <w:t>1</w:t>
            </w:r>
            <w:r w:rsidR="00446D03" w:rsidRPr="00AE677B">
              <w:rPr>
                <w:b/>
                <w:i/>
                <w:sz w:val="28"/>
                <w:szCs w:val="28"/>
                <w:lang w:val="en-US"/>
              </w:rPr>
              <w:t>5</w:t>
            </w:r>
            <w:r w:rsidRPr="00AE677B">
              <w:rPr>
                <w:b/>
                <w:i/>
                <w:sz w:val="28"/>
                <w:szCs w:val="28"/>
              </w:rPr>
              <w:t>00-00</w:t>
            </w:r>
          </w:p>
        </w:tc>
        <w:tc>
          <w:tcPr>
            <w:tcW w:w="2410" w:type="dxa"/>
            <w:shd w:val="clear" w:color="auto" w:fill="auto"/>
          </w:tcPr>
          <w:p w:rsidR="001C7801" w:rsidRPr="00AE677B" w:rsidRDefault="001C7801" w:rsidP="00AE677B">
            <w:pPr>
              <w:pStyle w:val="a3"/>
              <w:ind w:left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AE677B">
              <w:rPr>
                <w:b/>
                <w:i/>
                <w:sz w:val="28"/>
                <w:szCs w:val="28"/>
              </w:rPr>
              <w:t>1</w:t>
            </w:r>
            <w:r w:rsidR="00446D03" w:rsidRPr="00AE677B">
              <w:rPr>
                <w:b/>
                <w:i/>
                <w:sz w:val="28"/>
                <w:szCs w:val="28"/>
                <w:lang w:val="en-US"/>
              </w:rPr>
              <w:t>8</w:t>
            </w:r>
            <w:r w:rsidRPr="00AE677B">
              <w:rPr>
                <w:b/>
                <w:i/>
                <w:sz w:val="28"/>
                <w:szCs w:val="28"/>
              </w:rPr>
              <w:t>00-00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C7801" w:rsidRPr="00AE677B" w:rsidRDefault="001C7801" w:rsidP="00AE677B">
            <w:pPr>
              <w:pStyle w:val="a3"/>
              <w:ind w:left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AE677B">
              <w:rPr>
                <w:b/>
                <w:i/>
                <w:sz w:val="28"/>
                <w:szCs w:val="28"/>
              </w:rPr>
              <w:t>2</w:t>
            </w:r>
            <w:r w:rsidR="008774E7">
              <w:rPr>
                <w:b/>
                <w:i/>
                <w:sz w:val="28"/>
                <w:szCs w:val="28"/>
              </w:rPr>
              <w:t>0</w:t>
            </w:r>
            <w:r w:rsidRPr="00AE677B">
              <w:rPr>
                <w:b/>
                <w:i/>
                <w:sz w:val="28"/>
                <w:szCs w:val="28"/>
              </w:rPr>
              <w:t>00-00</w:t>
            </w:r>
          </w:p>
        </w:tc>
        <w:tc>
          <w:tcPr>
            <w:tcW w:w="2268" w:type="dxa"/>
            <w:shd w:val="clear" w:color="auto" w:fill="auto"/>
          </w:tcPr>
          <w:p w:rsidR="001C7801" w:rsidRPr="00AE677B" w:rsidRDefault="00446D03" w:rsidP="00AE677B">
            <w:pPr>
              <w:pStyle w:val="a3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AE677B">
              <w:rPr>
                <w:b/>
                <w:i/>
                <w:sz w:val="28"/>
                <w:szCs w:val="28"/>
                <w:lang w:val="en-US"/>
              </w:rPr>
              <w:t>2300-00</w:t>
            </w:r>
          </w:p>
        </w:tc>
      </w:tr>
      <w:tr w:rsidR="003F6FBA" w:rsidRPr="00AE677B" w:rsidTr="00F30A3C">
        <w:tc>
          <w:tcPr>
            <w:tcW w:w="5342" w:type="dxa"/>
            <w:shd w:val="clear" w:color="auto" w:fill="auto"/>
          </w:tcPr>
          <w:p w:rsidR="003F6FBA" w:rsidRDefault="003F6FBA" w:rsidP="00AE677B">
            <w:pPr>
              <w:pStyle w:val="a3"/>
              <w:ind w:left="0"/>
              <w:jc w:val="both"/>
              <w:rPr>
                <w:b/>
                <w:i/>
                <w:sz w:val="28"/>
                <w:szCs w:val="28"/>
              </w:rPr>
            </w:pPr>
            <w:r w:rsidRPr="00AE677B">
              <w:rPr>
                <w:b/>
                <w:i/>
                <w:sz w:val="28"/>
                <w:szCs w:val="28"/>
              </w:rPr>
              <w:t>Обесцвечивание корней волос 2/4 см</w:t>
            </w:r>
          </w:p>
          <w:p w:rsidR="003F6FBA" w:rsidRPr="003F6FBA" w:rsidRDefault="003F6FBA" w:rsidP="00AE677B">
            <w:pPr>
              <w:pStyle w:val="a3"/>
              <w:ind w:left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Окрашивание своей краской</w:t>
            </w:r>
          </w:p>
        </w:tc>
        <w:tc>
          <w:tcPr>
            <w:tcW w:w="2551" w:type="dxa"/>
            <w:shd w:val="clear" w:color="auto" w:fill="auto"/>
          </w:tcPr>
          <w:p w:rsidR="003F6FBA" w:rsidRPr="00AE677B" w:rsidRDefault="003F6FBA" w:rsidP="003F6FBA">
            <w:pPr>
              <w:pStyle w:val="a3"/>
              <w:spacing w:line="360" w:lineRule="auto"/>
              <w:ind w:left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6</w:t>
            </w:r>
            <w:r w:rsidRPr="00AE677B">
              <w:rPr>
                <w:b/>
                <w:i/>
                <w:sz w:val="28"/>
                <w:szCs w:val="28"/>
              </w:rPr>
              <w:t>00-00</w:t>
            </w:r>
          </w:p>
        </w:tc>
        <w:tc>
          <w:tcPr>
            <w:tcW w:w="2410" w:type="dxa"/>
            <w:shd w:val="clear" w:color="auto" w:fill="auto"/>
          </w:tcPr>
          <w:p w:rsidR="003F6FBA" w:rsidRPr="003F6FBA" w:rsidRDefault="003F6FBA" w:rsidP="003F6FBA">
            <w:pPr>
              <w:pStyle w:val="a3"/>
              <w:spacing w:line="360" w:lineRule="auto"/>
              <w:ind w:left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800-00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3F6FBA" w:rsidRPr="003F6FBA" w:rsidRDefault="003F6FBA" w:rsidP="003F6FBA">
            <w:pPr>
              <w:pStyle w:val="a3"/>
              <w:spacing w:line="360" w:lineRule="auto"/>
              <w:ind w:left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1000-00</w:t>
            </w:r>
          </w:p>
        </w:tc>
      </w:tr>
      <w:tr w:rsidR="00AE677B" w:rsidRPr="00AE677B" w:rsidTr="00AE677B">
        <w:tc>
          <w:tcPr>
            <w:tcW w:w="5342" w:type="dxa"/>
            <w:shd w:val="clear" w:color="auto" w:fill="auto"/>
          </w:tcPr>
          <w:p w:rsidR="001C7801" w:rsidRPr="00AE677B" w:rsidRDefault="00446D03" w:rsidP="00AE677B">
            <w:pPr>
              <w:pStyle w:val="a3"/>
              <w:ind w:left="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AE677B">
              <w:rPr>
                <w:b/>
                <w:i/>
                <w:sz w:val="28"/>
                <w:szCs w:val="28"/>
              </w:rPr>
              <w:t>Колорирование</w:t>
            </w:r>
            <w:proofErr w:type="spellEnd"/>
            <w:r w:rsidRPr="00AE677B">
              <w:rPr>
                <w:b/>
                <w:i/>
                <w:sz w:val="28"/>
                <w:szCs w:val="28"/>
              </w:rPr>
              <w:t xml:space="preserve"> в 2 тона</w:t>
            </w:r>
          </w:p>
        </w:tc>
        <w:tc>
          <w:tcPr>
            <w:tcW w:w="2551" w:type="dxa"/>
            <w:shd w:val="clear" w:color="auto" w:fill="auto"/>
          </w:tcPr>
          <w:p w:rsidR="001C7801" w:rsidRPr="00AE677B" w:rsidRDefault="00446D03" w:rsidP="00AE677B">
            <w:pPr>
              <w:pStyle w:val="a3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AE677B">
              <w:rPr>
                <w:b/>
                <w:i/>
                <w:sz w:val="28"/>
                <w:szCs w:val="28"/>
              </w:rPr>
              <w:t>1500-00</w:t>
            </w:r>
          </w:p>
        </w:tc>
        <w:tc>
          <w:tcPr>
            <w:tcW w:w="2410" w:type="dxa"/>
            <w:shd w:val="clear" w:color="auto" w:fill="auto"/>
          </w:tcPr>
          <w:p w:rsidR="001C7801" w:rsidRPr="00AE677B" w:rsidRDefault="00446D03" w:rsidP="00AE677B">
            <w:pPr>
              <w:pStyle w:val="a3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AE677B">
              <w:rPr>
                <w:b/>
                <w:i/>
                <w:sz w:val="28"/>
                <w:szCs w:val="28"/>
              </w:rPr>
              <w:t>1800-00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C7801" w:rsidRPr="00AE677B" w:rsidRDefault="00446D03" w:rsidP="00AE677B">
            <w:pPr>
              <w:pStyle w:val="a3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AE677B">
              <w:rPr>
                <w:b/>
                <w:i/>
                <w:sz w:val="28"/>
                <w:szCs w:val="28"/>
              </w:rPr>
              <w:t>2100-00</w:t>
            </w:r>
          </w:p>
        </w:tc>
        <w:tc>
          <w:tcPr>
            <w:tcW w:w="2268" w:type="dxa"/>
            <w:shd w:val="clear" w:color="auto" w:fill="auto"/>
          </w:tcPr>
          <w:p w:rsidR="001C7801" w:rsidRPr="00AE677B" w:rsidRDefault="00446D03" w:rsidP="00AE677B">
            <w:pPr>
              <w:pStyle w:val="a3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AE677B">
              <w:rPr>
                <w:b/>
                <w:i/>
                <w:sz w:val="28"/>
                <w:szCs w:val="28"/>
              </w:rPr>
              <w:t>2400-00</w:t>
            </w:r>
          </w:p>
        </w:tc>
      </w:tr>
      <w:tr w:rsidR="00AE677B" w:rsidRPr="00AE677B" w:rsidTr="00AE677B">
        <w:tc>
          <w:tcPr>
            <w:tcW w:w="5342" w:type="dxa"/>
            <w:shd w:val="clear" w:color="auto" w:fill="auto"/>
          </w:tcPr>
          <w:p w:rsidR="001C7801" w:rsidRPr="00AE677B" w:rsidRDefault="00446D03" w:rsidP="00AE677B">
            <w:pPr>
              <w:pStyle w:val="a3"/>
              <w:ind w:left="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AE677B">
              <w:rPr>
                <w:b/>
                <w:i/>
                <w:sz w:val="28"/>
                <w:szCs w:val="28"/>
              </w:rPr>
              <w:t>Колорирование</w:t>
            </w:r>
            <w:proofErr w:type="spellEnd"/>
            <w:r w:rsidRPr="00AE677B">
              <w:rPr>
                <w:b/>
                <w:i/>
                <w:sz w:val="28"/>
                <w:szCs w:val="28"/>
              </w:rPr>
              <w:t xml:space="preserve"> в 3 тона</w:t>
            </w:r>
          </w:p>
        </w:tc>
        <w:tc>
          <w:tcPr>
            <w:tcW w:w="2551" w:type="dxa"/>
            <w:shd w:val="clear" w:color="auto" w:fill="auto"/>
          </w:tcPr>
          <w:p w:rsidR="001C7801" w:rsidRPr="00AE677B" w:rsidRDefault="00446D03" w:rsidP="00AE677B">
            <w:pPr>
              <w:pStyle w:val="a3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AE677B">
              <w:rPr>
                <w:b/>
                <w:i/>
                <w:sz w:val="28"/>
                <w:szCs w:val="28"/>
              </w:rPr>
              <w:t>1800-00</w:t>
            </w:r>
          </w:p>
        </w:tc>
        <w:tc>
          <w:tcPr>
            <w:tcW w:w="2410" w:type="dxa"/>
            <w:shd w:val="clear" w:color="auto" w:fill="auto"/>
          </w:tcPr>
          <w:p w:rsidR="001C7801" w:rsidRPr="00AE677B" w:rsidRDefault="00446D03" w:rsidP="00AE677B">
            <w:pPr>
              <w:pStyle w:val="a3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AE677B">
              <w:rPr>
                <w:b/>
                <w:i/>
                <w:sz w:val="28"/>
                <w:szCs w:val="28"/>
              </w:rPr>
              <w:t>2100-00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C7801" w:rsidRPr="00AE677B" w:rsidRDefault="00BF4807" w:rsidP="00AE677B">
            <w:pPr>
              <w:pStyle w:val="a3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AE677B">
              <w:rPr>
                <w:b/>
                <w:i/>
                <w:sz w:val="28"/>
                <w:szCs w:val="28"/>
              </w:rPr>
              <w:t>2300-00</w:t>
            </w:r>
          </w:p>
        </w:tc>
        <w:tc>
          <w:tcPr>
            <w:tcW w:w="2268" w:type="dxa"/>
            <w:shd w:val="clear" w:color="auto" w:fill="auto"/>
          </w:tcPr>
          <w:p w:rsidR="001C7801" w:rsidRPr="00AE677B" w:rsidRDefault="00BF4807" w:rsidP="00AE677B">
            <w:pPr>
              <w:pStyle w:val="a3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AE677B">
              <w:rPr>
                <w:b/>
                <w:i/>
                <w:sz w:val="28"/>
                <w:szCs w:val="28"/>
              </w:rPr>
              <w:t>2600-00</w:t>
            </w:r>
          </w:p>
        </w:tc>
      </w:tr>
      <w:tr w:rsidR="00AE677B" w:rsidRPr="00AE677B" w:rsidTr="00CA41DE">
        <w:trPr>
          <w:trHeight w:val="1065"/>
        </w:trPr>
        <w:tc>
          <w:tcPr>
            <w:tcW w:w="5342" w:type="dxa"/>
            <w:shd w:val="clear" w:color="auto" w:fill="auto"/>
          </w:tcPr>
          <w:p w:rsidR="00BF4807" w:rsidRPr="00AE677B" w:rsidRDefault="00BF4807" w:rsidP="00AE677B">
            <w:pPr>
              <w:pStyle w:val="a3"/>
              <w:ind w:left="0"/>
              <w:jc w:val="both"/>
              <w:rPr>
                <w:b/>
                <w:i/>
                <w:sz w:val="28"/>
                <w:szCs w:val="28"/>
              </w:rPr>
            </w:pPr>
            <w:r w:rsidRPr="00AE677B">
              <w:rPr>
                <w:b/>
                <w:i/>
                <w:sz w:val="28"/>
                <w:szCs w:val="28"/>
              </w:rPr>
              <w:t>Окрашивание ОМБРЕ(</w:t>
            </w:r>
            <w:proofErr w:type="spellStart"/>
            <w:r w:rsidRPr="00AE677B">
              <w:rPr>
                <w:b/>
                <w:i/>
                <w:sz w:val="28"/>
                <w:szCs w:val="28"/>
              </w:rPr>
              <w:t>двухтональное</w:t>
            </w:r>
            <w:proofErr w:type="spellEnd"/>
            <w:r w:rsidRPr="00AE677B">
              <w:rPr>
                <w:b/>
                <w:i/>
                <w:sz w:val="28"/>
                <w:szCs w:val="28"/>
              </w:rPr>
              <w:t xml:space="preserve"> окрашивание)ШАТУШ (</w:t>
            </w:r>
            <w:proofErr w:type="spellStart"/>
            <w:r w:rsidRPr="00AE677B">
              <w:rPr>
                <w:b/>
                <w:i/>
                <w:sz w:val="28"/>
                <w:szCs w:val="28"/>
              </w:rPr>
              <w:t>мелирование</w:t>
            </w:r>
            <w:proofErr w:type="spellEnd"/>
            <w:r w:rsidRPr="00AE677B">
              <w:rPr>
                <w:b/>
                <w:i/>
                <w:sz w:val="28"/>
                <w:szCs w:val="28"/>
              </w:rPr>
              <w:t xml:space="preserve"> на начёс)</w:t>
            </w:r>
          </w:p>
        </w:tc>
        <w:tc>
          <w:tcPr>
            <w:tcW w:w="2551" w:type="dxa"/>
            <w:shd w:val="clear" w:color="auto" w:fill="auto"/>
          </w:tcPr>
          <w:p w:rsidR="001C7801" w:rsidRPr="00AE677B" w:rsidRDefault="008774E7" w:rsidP="00AE677B">
            <w:pPr>
              <w:pStyle w:val="a3"/>
              <w:ind w:left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1500-00</w:t>
            </w:r>
          </w:p>
        </w:tc>
        <w:tc>
          <w:tcPr>
            <w:tcW w:w="2410" w:type="dxa"/>
            <w:shd w:val="clear" w:color="auto" w:fill="auto"/>
          </w:tcPr>
          <w:p w:rsidR="001C7801" w:rsidRPr="00AE677B" w:rsidRDefault="008774E7" w:rsidP="00AE677B">
            <w:pPr>
              <w:pStyle w:val="a3"/>
              <w:ind w:left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</w:t>
            </w:r>
            <w:r w:rsidR="00BF4807" w:rsidRPr="00AE677B">
              <w:rPr>
                <w:b/>
                <w:i/>
                <w:sz w:val="28"/>
                <w:szCs w:val="28"/>
              </w:rPr>
              <w:t>00-00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C7801" w:rsidRPr="00AE677B" w:rsidRDefault="00BF4807" w:rsidP="00AE677B">
            <w:pPr>
              <w:pStyle w:val="a3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AE677B">
              <w:rPr>
                <w:b/>
                <w:i/>
                <w:sz w:val="28"/>
                <w:szCs w:val="28"/>
              </w:rPr>
              <w:t>2</w:t>
            </w:r>
            <w:r w:rsidR="008774E7">
              <w:rPr>
                <w:b/>
                <w:i/>
                <w:sz w:val="28"/>
                <w:szCs w:val="28"/>
              </w:rPr>
              <w:t>5</w:t>
            </w:r>
            <w:r w:rsidRPr="00AE677B">
              <w:rPr>
                <w:b/>
                <w:i/>
                <w:sz w:val="28"/>
                <w:szCs w:val="28"/>
              </w:rPr>
              <w:t>00-00</w:t>
            </w:r>
          </w:p>
        </w:tc>
        <w:tc>
          <w:tcPr>
            <w:tcW w:w="2268" w:type="dxa"/>
            <w:shd w:val="clear" w:color="auto" w:fill="auto"/>
          </w:tcPr>
          <w:p w:rsidR="001C7801" w:rsidRPr="00AE677B" w:rsidRDefault="008774E7" w:rsidP="00AE677B">
            <w:pPr>
              <w:pStyle w:val="a3"/>
              <w:ind w:left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30</w:t>
            </w:r>
            <w:r w:rsidR="00BF4807" w:rsidRPr="00AE677B">
              <w:rPr>
                <w:b/>
                <w:i/>
                <w:sz w:val="28"/>
                <w:szCs w:val="28"/>
              </w:rPr>
              <w:t>00-00</w:t>
            </w:r>
          </w:p>
        </w:tc>
      </w:tr>
      <w:tr w:rsidR="00AE677B" w:rsidRPr="00AE677B" w:rsidTr="00CA41DE">
        <w:trPr>
          <w:trHeight w:val="502"/>
        </w:trPr>
        <w:tc>
          <w:tcPr>
            <w:tcW w:w="5342" w:type="dxa"/>
            <w:shd w:val="clear" w:color="auto" w:fill="auto"/>
          </w:tcPr>
          <w:p w:rsidR="001C7801" w:rsidRPr="00AE677B" w:rsidRDefault="00BF4807" w:rsidP="00AE677B">
            <w:pPr>
              <w:pStyle w:val="a3"/>
              <w:ind w:left="0"/>
              <w:jc w:val="both"/>
              <w:rPr>
                <w:b/>
                <w:i/>
                <w:sz w:val="28"/>
                <w:szCs w:val="28"/>
              </w:rPr>
            </w:pPr>
            <w:r w:rsidRPr="00AE677B">
              <w:rPr>
                <w:b/>
                <w:i/>
                <w:sz w:val="28"/>
                <w:szCs w:val="28"/>
              </w:rPr>
              <w:t xml:space="preserve">Смывка  </w:t>
            </w:r>
            <w:r w:rsidRPr="00AE677B">
              <w:rPr>
                <w:b/>
                <w:i/>
                <w:sz w:val="28"/>
                <w:szCs w:val="28"/>
                <w:lang w:val="en-US"/>
              </w:rPr>
              <w:t>Color off</w:t>
            </w:r>
            <w:r w:rsidRPr="00AE677B">
              <w:rPr>
                <w:b/>
                <w:i/>
                <w:sz w:val="28"/>
                <w:szCs w:val="28"/>
              </w:rPr>
              <w:t>(+повторное)</w:t>
            </w:r>
          </w:p>
        </w:tc>
        <w:tc>
          <w:tcPr>
            <w:tcW w:w="2551" w:type="dxa"/>
            <w:shd w:val="clear" w:color="auto" w:fill="auto"/>
          </w:tcPr>
          <w:p w:rsidR="001C7801" w:rsidRPr="00AE677B" w:rsidRDefault="00BF4807" w:rsidP="00AE677B">
            <w:pPr>
              <w:pStyle w:val="a3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AE677B">
              <w:rPr>
                <w:b/>
                <w:i/>
                <w:sz w:val="28"/>
                <w:szCs w:val="28"/>
                <w:lang w:val="en-US"/>
              </w:rPr>
              <w:t>500-00</w:t>
            </w:r>
          </w:p>
        </w:tc>
        <w:tc>
          <w:tcPr>
            <w:tcW w:w="2410" w:type="dxa"/>
            <w:shd w:val="clear" w:color="auto" w:fill="auto"/>
          </w:tcPr>
          <w:p w:rsidR="001C7801" w:rsidRPr="00AE677B" w:rsidRDefault="00BF4807" w:rsidP="00AE677B">
            <w:pPr>
              <w:pStyle w:val="a3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AE677B">
              <w:rPr>
                <w:b/>
                <w:i/>
                <w:sz w:val="28"/>
                <w:szCs w:val="28"/>
                <w:lang w:val="en-US"/>
              </w:rPr>
              <w:t>800-00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C7801" w:rsidRPr="00AE677B" w:rsidRDefault="00BF4807" w:rsidP="00AE677B">
            <w:pPr>
              <w:pStyle w:val="a3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AE677B">
              <w:rPr>
                <w:b/>
                <w:i/>
                <w:sz w:val="28"/>
                <w:szCs w:val="28"/>
                <w:lang w:val="en-US"/>
              </w:rPr>
              <w:t>1100-00</w:t>
            </w:r>
          </w:p>
        </w:tc>
        <w:tc>
          <w:tcPr>
            <w:tcW w:w="2268" w:type="dxa"/>
            <w:shd w:val="clear" w:color="auto" w:fill="auto"/>
          </w:tcPr>
          <w:p w:rsidR="001C7801" w:rsidRPr="00AE677B" w:rsidRDefault="00BF4807" w:rsidP="00AE677B">
            <w:pPr>
              <w:pStyle w:val="a3"/>
              <w:ind w:left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AE677B">
              <w:rPr>
                <w:b/>
                <w:i/>
                <w:sz w:val="28"/>
                <w:szCs w:val="28"/>
                <w:lang w:val="en-US"/>
              </w:rPr>
              <w:t>1400-00</w:t>
            </w:r>
          </w:p>
        </w:tc>
      </w:tr>
      <w:tr w:rsidR="00AE677B" w:rsidRPr="00AE677B" w:rsidTr="003F6FBA">
        <w:trPr>
          <w:trHeight w:val="782"/>
        </w:trPr>
        <w:tc>
          <w:tcPr>
            <w:tcW w:w="5342" w:type="dxa"/>
            <w:shd w:val="clear" w:color="auto" w:fill="auto"/>
          </w:tcPr>
          <w:p w:rsidR="001C7801" w:rsidRPr="00AD4FC5" w:rsidRDefault="00BF4807" w:rsidP="00AE677B">
            <w:pPr>
              <w:pStyle w:val="a3"/>
              <w:ind w:left="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AE677B">
              <w:rPr>
                <w:b/>
                <w:i/>
                <w:sz w:val="28"/>
                <w:szCs w:val="28"/>
              </w:rPr>
              <w:t>Тонирование</w:t>
            </w:r>
            <w:proofErr w:type="spellEnd"/>
            <w:r w:rsidRPr="00AE677B">
              <w:rPr>
                <w:b/>
                <w:i/>
                <w:sz w:val="28"/>
                <w:szCs w:val="28"/>
              </w:rPr>
              <w:t xml:space="preserve"> краской </w:t>
            </w:r>
            <w:proofErr w:type="spellStart"/>
            <w:r w:rsidRPr="00AE677B">
              <w:rPr>
                <w:b/>
                <w:i/>
                <w:sz w:val="28"/>
                <w:szCs w:val="28"/>
                <w:lang w:val="en-US"/>
              </w:rPr>
              <w:t>Estel</w:t>
            </w:r>
            <w:proofErr w:type="spellEnd"/>
            <w:r w:rsidRPr="00AD4FC5">
              <w:rPr>
                <w:b/>
                <w:i/>
                <w:sz w:val="28"/>
                <w:szCs w:val="28"/>
              </w:rPr>
              <w:t xml:space="preserve"> </w:t>
            </w:r>
            <w:r w:rsidRPr="00AE677B">
              <w:rPr>
                <w:b/>
                <w:i/>
                <w:sz w:val="28"/>
                <w:szCs w:val="28"/>
                <w:lang w:val="en-US"/>
              </w:rPr>
              <w:t>De</w:t>
            </w:r>
            <w:r w:rsidRPr="00AD4FC5">
              <w:rPr>
                <w:b/>
                <w:i/>
                <w:sz w:val="28"/>
                <w:szCs w:val="28"/>
              </w:rPr>
              <w:t xml:space="preserve"> </w:t>
            </w:r>
            <w:r w:rsidRPr="00AE677B">
              <w:rPr>
                <w:b/>
                <w:i/>
                <w:sz w:val="28"/>
                <w:szCs w:val="28"/>
                <w:lang w:val="en-US"/>
              </w:rPr>
              <w:t>Luxe</w:t>
            </w:r>
            <w:r w:rsidRPr="00AD4FC5">
              <w:rPr>
                <w:b/>
                <w:i/>
                <w:sz w:val="28"/>
                <w:szCs w:val="28"/>
              </w:rPr>
              <w:t>/</w:t>
            </w:r>
            <w:r w:rsidRPr="00AE677B">
              <w:rPr>
                <w:b/>
                <w:i/>
                <w:sz w:val="28"/>
                <w:szCs w:val="28"/>
                <w:lang w:val="en-US"/>
              </w:rPr>
              <w:t>Anti</w:t>
            </w:r>
            <w:r w:rsidRPr="00AD4FC5">
              <w:rPr>
                <w:b/>
                <w:i/>
                <w:sz w:val="28"/>
                <w:szCs w:val="28"/>
              </w:rPr>
              <w:t>-</w:t>
            </w:r>
            <w:r w:rsidRPr="00AE677B">
              <w:rPr>
                <w:b/>
                <w:i/>
                <w:sz w:val="28"/>
                <w:szCs w:val="28"/>
                <w:lang w:val="en-US"/>
              </w:rPr>
              <w:t>Yellow</w:t>
            </w:r>
            <w:r w:rsidR="00AD4FC5">
              <w:rPr>
                <w:b/>
                <w:i/>
                <w:sz w:val="28"/>
                <w:szCs w:val="28"/>
              </w:rPr>
              <w:t xml:space="preserve"> , Оттеночный </w:t>
            </w:r>
            <w:proofErr w:type="spellStart"/>
            <w:r w:rsidR="00AD4FC5">
              <w:rPr>
                <w:b/>
                <w:i/>
                <w:sz w:val="28"/>
                <w:szCs w:val="28"/>
              </w:rPr>
              <w:t>бользам</w:t>
            </w:r>
            <w:proofErr w:type="spellEnd"/>
            <w:r w:rsidR="00AD4FC5">
              <w:rPr>
                <w:b/>
                <w:i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551" w:type="dxa"/>
            <w:shd w:val="clear" w:color="auto" w:fill="auto"/>
          </w:tcPr>
          <w:p w:rsidR="00AD4FC5" w:rsidRDefault="00BF4807" w:rsidP="00AE677B">
            <w:pPr>
              <w:pStyle w:val="a3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AE677B">
              <w:rPr>
                <w:b/>
                <w:i/>
                <w:sz w:val="28"/>
                <w:szCs w:val="28"/>
              </w:rPr>
              <w:t>1</w:t>
            </w:r>
            <w:r w:rsidR="008774E7">
              <w:rPr>
                <w:b/>
                <w:i/>
                <w:sz w:val="28"/>
                <w:szCs w:val="28"/>
              </w:rPr>
              <w:t>0</w:t>
            </w:r>
            <w:r w:rsidRPr="00AE677B">
              <w:rPr>
                <w:b/>
                <w:i/>
                <w:sz w:val="28"/>
                <w:szCs w:val="28"/>
              </w:rPr>
              <w:t>00-00</w:t>
            </w:r>
          </w:p>
          <w:p w:rsidR="001C7801" w:rsidRPr="00AE677B" w:rsidRDefault="00AD4FC5" w:rsidP="00AE677B">
            <w:pPr>
              <w:pStyle w:val="a3"/>
              <w:ind w:left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 xml:space="preserve">400-00                            </w:t>
            </w:r>
          </w:p>
        </w:tc>
        <w:tc>
          <w:tcPr>
            <w:tcW w:w="2410" w:type="dxa"/>
            <w:shd w:val="clear" w:color="auto" w:fill="auto"/>
          </w:tcPr>
          <w:p w:rsidR="001C7801" w:rsidRDefault="00BF4807" w:rsidP="00AE677B">
            <w:pPr>
              <w:pStyle w:val="a3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AE677B">
              <w:rPr>
                <w:b/>
                <w:i/>
                <w:sz w:val="28"/>
                <w:szCs w:val="28"/>
              </w:rPr>
              <w:t>1</w:t>
            </w:r>
            <w:r w:rsidR="008774E7">
              <w:rPr>
                <w:b/>
                <w:i/>
                <w:sz w:val="28"/>
                <w:szCs w:val="28"/>
              </w:rPr>
              <w:t>2</w:t>
            </w:r>
            <w:r w:rsidRPr="00AE677B">
              <w:rPr>
                <w:b/>
                <w:i/>
                <w:sz w:val="28"/>
                <w:szCs w:val="28"/>
              </w:rPr>
              <w:t>00-00</w:t>
            </w:r>
          </w:p>
          <w:p w:rsidR="00AD4FC5" w:rsidRPr="00AE677B" w:rsidRDefault="00AD4FC5" w:rsidP="00AE677B">
            <w:pPr>
              <w:pStyle w:val="a3"/>
              <w:ind w:left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500-00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C7801" w:rsidRDefault="00BF4807" w:rsidP="00AE677B">
            <w:pPr>
              <w:pStyle w:val="a3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AE677B">
              <w:rPr>
                <w:b/>
                <w:i/>
                <w:sz w:val="28"/>
                <w:szCs w:val="28"/>
              </w:rPr>
              <w:t>1500-00</w:t>
            </w:r>
          </w:p>
          <w:p w:rsidR="00AD4FC5" w:rsidRPr="00AE677B" w:rsidRDefault="00AD4FC5" w:rsidP="00AE677B">
            <w:pPr>
              <w:pStyle w:val="a3"/>
              <w:ind w:left="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700-00</w:t>
            </w:r>
          </w:p>
        </w:tc>
        <w:tc>
          <w:tcPr>
            <w:tcW w:w="2268" w:type="dxa"/>
            <w:shd w:val="clear" w:color="auto" w:fill="auto"/>
          </w:tcPr>
          <w:p w:rsidR="001C7801" w:rsidRDefault="00BF4807" w:rsidP="00AE677B">
            <w:pPr>
              <w:pStyle w:val="a3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AE677B">
              <w:rPr>
                <w:b/>
                <w:i/>
                <w:sz w:val="28"/>
                <w:szCs w:val="28"/>
              </w:rPr>
              <w:t>1</w:t>
            </w:r>
            <w:r w:rsidR="008774E7">
              <w:rPr>
                <w:b/>
                <w:i/>
                <w:sz w:val="28"/>
                <w:szCs w:val="28"/>
              </w:rPr>
              <w:t>6</w:t>
            </w:r>
            <w:r w:rsidRPr="00AE677B">
              <w:rPr>
                <w:b/>
                <w:i/>
                <w:sz w:val="28"/>
                <w:szCs w:val="28"/>
              </w:rPr>
              <w:t>00-00</w:t>
            </w:r>
          </w:p>
          <w:p w:rsidR="00AD4FC5" w:rsidRPr="00AE677B" w:rsidRDefault="00AD4FC5" w:rsidP="00AE677B">
            <w:pPr>
              <w:pStyle w:val="a3"/>
              <w:ind w:left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900-00</w:t>
            </w:r>
          </w:p>
        </w:tc>
      </w:tr>
      <w:tr w:rsidR="003F6FBA" w:rsidRPr="00AE677B" w:rsidTr="003F6FBA">
        <w:trPr>
          <w:trHeight w:val="514"/>
        </w:trPr>
        <w:tc>
          <w:tcPr>
            <w:tcW w:w="5342" w:type="dxa"/>
            <w:shd w:val="clear" w:color="auto" w:fill="auto"/>
          </w:tcPr>
          <w:p w:rsidR="003F6FBA" w:rsidRPr="00AE677B" w:rsidRDefault="003F6FBA" w:rsidP="00AE677B">
            <w:pPr>
              <w:pStyle w:val="a3"/>
              <w:ind w:left="0"/>
              <w:jc w:val="both"/>
              <w:rPr>
                <w:b/>
                <w:i/>
                <w:sz w:val="28"/>
                <w:szCs w:val="28"/>
              </w:rPr>
            </w:pPr>
            <w:r w:rsidRPr="00AE677B">
              <w:rPr>
                <w:b/>
                <w:i/>
                <w:sz w:val="28"/>
                <w:szCs w:val="28"/>
              </w:rPr>
              <w:t>Окрашивание корней 2/4 см</w:t>
            </w:r>
          </w:p>
        </w:tc>
        <w:tc>
          <w:tcPr>
            <w:tcW w:w="2551" w:type="dxa"/>
            <w:shd w:val="clear" w:color="auto" w:fill="auto"/>
          </w:tcPr>
          <w:p w:rsidR="003F6FBA" w:rsidRPr="00AE677B" w:rsidRDefault="003F6FBA" w:rsidP="00AE677B">
            <w:pPr>
              <w:pStyle w:val="a3"/>
              <w:ind w:left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  <w:r w:rsidRPr="00AE677B">
              <w:rPr>
                <w:b/>
                <w:i/>
                <w:sz w:val="28"/>
                <w:szCs w:val="28"/>
              </w:rPr>
              <w:t>00-00</w:t>
            </w:r>
          </w:p>
        </w:tc>
        <w:tc>
          <w:tcPr>
            <w:tcW w:w="2410" w:type="dxa"/>
            <w:shd w:val="clear" w:color="auto" w:fill="auto"/>
          </w:tcPr>
          <w:p w:rsidR="003F6FBA" w:rsidRPr="00AE677B" w:rsidRDefault="003F6FBA" w:rsidP="00AE677B">
            <w:pPr>
              <w:pStyle w:val="a3"/>
              <w:ind w:left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800-00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3F6FBA" w:rsidRPr="00AE677B" w:rsidRDefault="003F6FBA" w:rsidP="00AE677B">
            <w:pPr>
              <w:pStyle w:val="a3"/>
              <w:ind w:left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1000-00</w:t>
            </w:r>
          </w:p>
        </w:tc>
      </w:tr>
      <w:tr w:rsidR="00AE677B" w:rsidRPr="00AE677B" w:rsidTr="003F6FBA">
        <w:trPr>
          <w:trHeight w:val="681"/>
        </w:trPr>
        <w:tc>
          <w:tcPr>
            <w:tcW w:w="5342" w:type="dxa"/>
            <w:shd w:val="clear" w:color="auto" w:fill="auto"/>
          </w:tcPr>
          <w:p w:rsidR="0019317E" w:rsidRPr="00AE677B" w:rsidRDefault="0019317E" w:rsidP="00AE677B">
            <w:pPr>
              <w:pStyle w:val="a3"/>
              <w:ind w:left="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AE677B">
              <w:rPr>
                <w:b/>
                <w:i/>
                <w:sz w:val="28"/>
                <w:szCs w:val="28"/>
              </w:rPr>
              <w:t>Био</w:t>
            </w:r>
            <w:proofErr w:type="spellEnd"/>
            <w:r w:rsidRPr="00AE677B">
              <w:rPr>
                <w:b/>
                <w:i/>
                <w:sz w:val="28"/>
                <w:szCs w:val="28"/>
              </w:rPr>
              <w:t>-завивка волос</w:t>
            </w:r>
          </w:p>
        </w:tc>
        <w:tc>
          <w:tcPr>
            <w:tcW w:w="2551" w:type="dxa"/>
            <w:shd w:val="clear" w:color="auto" w:fill="auto"/>
          </w:tcPr>
          <w:p w:rsidR="0019317E" w:rsidRPr="00AE677B" w:rsidRDefault="0019317E" w:rsidP="00AE677B">
            <w:pPr>
              <w:pStyle w:val="a3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AE677B">
              <w:rPr>
                <w:b/>
                <w:i/>
                <w:sz w:val="28"/>
                <w:szCs w:val="28"/>
              </w:rPr>
              <w:t>1200-00</w:t>
            </w:r>
          </w:p>
        </w:tc>
        <w:tc>
          <w:tcPr>
            <w:tcW w:w="2410" w:type="dxa"/>
            <w:shd w:val="clear" w:color="auto" w:fill="auto"/>
          </w:tcPr>
          <w:p w:rsidR="0019317E" w:rsidRPr="00AE677B" w:rsidRDefault="0019317E" w:rsidP="00AE677B">
            <w:pPr>
              <w:pStyle w:val="a3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AE677B">
              <w:rPr>
                <w:b/>
                <w:i/>
                <w:sz w:val="28"/>
                <w:szCs w:val="28"/>
              </w:rPr>
              <w:t>1500-00</w:t>
            </w:r>
          </w:p>
        </w:tc>
        <w:tc>
          <w:tcPr>
            <w:tcW w:w="2374" w:type="dxa"/>
            <w:shd w:val="clear" w:color="auto" w:fill="auto"/>
          </w:tcPr>
          <w:p w:rsidR="0019317E" w:rsidRPr="00AE677B" w:rsidRDefault="0019317E" w:rsidP="00AE677B">
            <w:pPr>
              <w:pStyle w:val="a3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AE677B">
              <w:rPr>
                <w:b/>
                <w:i/>
                <w:sz w:val="28"/>
                <w:szCs w:val="28"/>
              </w:rPr>
              <w:t>1800-00</w:t>
            </w:r>
          </w:p>
        </w:tc>
        <w:tc>
          <w:tcPr>
            <w:tcW w:w="2446" w:type="dxa"/>
            <w:gridSpan w:val="2"/>
            <w:shd w:val="clear" w:color="auto" w:fill="auto"/>
          </w:tcPr>
          <w:p w:rsidR="0019317E" w:rsidRPr="00AE677B" w:rsidRDefault="0019317E" w:rsidP="00AE677B">
            <w:pPr>
              <w:pStyle w:val="a3"/>
              <w:ind w:left="0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3D1FCD" w:rsidRPr="00AE1EB4" w:rsidRDefault="003D1FCD" w:rsidP="001D3C83">
      <w:pPr>
        <w:contextualSpacing/>
        <w:jc w:val="both"/>
        <w:rPr>
          <w:i/>
          <w:sz w:val="28"/>
          <w:szCs w:val="28"/>
        </w:rPr>
      </w:pPr>
    </w:p>
    <w:sectPr w:rsidR="003D1FCD" w:rsidRPr="00AE1EB4" w:rsidSect="003F6FBA">
      <w:pgSz w:w="16838" w:h="11906" w:orient="landscape"/>
      <w:pgMar w:top="426" w:right="426" w:bottom="426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27257"/>
    <w:multiLevelType w:val="hybridMultilevel"/>
    <w:tmpl w:val="7E4807E2"/>
    <w:lvl w:ilvl="0" w:tplc="D3782B4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0663D"/>
    <w:multiLevelType w:val="hybridMultilevel"/>
    <w:tmpl w:val="07EC6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35BF9"/>
    <w:multiLevelType w:val="hybridMultilevel"/>
    <w:tmpl w:val="756C190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91332"/>
    <w:multiLevelType w:val="hybridMultilevel"/>
    <w:tmpl w:val="E800F5B8"/>
    <w:lvl w:ilvl="0" w:tplc="5908E890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1C91A7A"/>
    <w:multiLevelType w:val="hybridMultilevel"/>
    <w:tmpl w:val="D2A47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7D16"/>
    <w:rsid w:val="000A4EB7"/>
    <w:rsid w:val="0019317E"/>
    <w:rsid w:val="001C7801"/>
    <w:rsid w:val="001D3C83"/>
    <w:rsid w:val="00266AB6"/>
    <w:rsid w:val="0028152D"/>
    <w:rsid w:val="003D1FCD"/>
    <w:rsid w:val="003F1917"/>
    <w:rsid w:val="003F6FBA"/>
    <w:rsid w:val="00446D03"/>
    <w:rsid w:val="00774C21"/>
    <w:rsid w:val="008774E7"/>
    <w:rsid w:val="009278CE"/>
    <w:rsid w:val="00AD4FC5"/>
    <w:rsid w:val="00AE1EB4"/>
    <w:rsid w:val="00AE677B"/>
    <w:rsid w:val="00BD4EB1"/>
    <w:rsid w:val="00BF4807"/>
    <w:rsid w:val="00CA41DE"/>
    <w:rsid w:val="00D058FD"/>
    <w:rsid w:val="00D97D16"/>
    <w:rsid w:val="00DD45E6"/>
    <w:rsid w:val="00ED1655"/>
    <w:rsid w:val="00EF5EF8"/>
    <w:rsid w:val="00F0733D"/>
    <w:rsid w:val="00F12984"/>
    <w:rsid w:val="00F6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4AF9B"/>
  <w15:chartTrackingRefBased/>
  <w15:docId w15:val="{5804655B-E714-4038-9E3A-EC9EDBA9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EB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1EB4"/>
    <w:pPr>
      <w:keepNext/>
      <w:keepLines/>
      <w:spacing w:before="240" w:after="0"/>
      <w:outlineLvl w:val="0"/>
    </w:pPr>
    <w:rPr>
      <w:rFonts w:ascii="Calibri Light" w:hAnsi="Calibri Light"/>
      <w:color w:val="26262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EB4"/>
    <w:pPr>
      <w:keepNext/>
      <w:keepLines/>
      <w:spacing w:before="40" w:after="0"/>
      <w:outlineLvl w:val="1"/>
    </w:pPr>
    <w:rPr>
      <w:rFonts w:ascii="Calibri Light" w:hAnsi="Calibri Light"/>
      <w:color w:val="262626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EB4"/>
    <w:pPr>
      <w:keepNext/>
      <w:keepLines/>
      <w:spacing w:before="40" w:after="0"/>
      <w:outlineLvl w:val="2"/>
    </w:pPr>
    <w:rPr>
      <w:rFonts w:ascii="Calibri Light" w:hAnsi="Calibri Light"/>
      <w:color w:val="0D0D0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EB4"/>
    <w:pPr>
      <w:keepNext/>
      <w:keepLines/>
      <w:spacing w:before="40" w:after="0"/>
      <w:outlineLvl w:val="3"/>
    </w:pPr>
    <w:rPr>
      <w:rFonts w:ascii="Calibri Light" w:hAnsi="Calibri Light"/>
      <w:i/>
      <w:iCs/>
      <w:color w:val="4040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EB4"/>
    <w:pPr>
      <w:keepNext/>
      <w:keepLines/>
      <w:spacing w:before="40" w:after="0"/>
      <w:outlineLvl w:val="4"/>
    </w:pPr>
    <w:rPr>
      <w:rFonts w:ascii="Calibri Light" w:hAnsi="Calibri Light"/>
      <w:color w:val="4040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EB4"/>
    <w:pPr>
      <w:keepNext/>
      <w:keepLines/>
      <w:spacing w:before="40" w:after="0"/>
      <w:outlineLvl w:val="5"/>
    </w:pPr>
    <w:rPr>
      <w:rFonts w:ascii="Calibri Light" w:hAnsi="Calibri Light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EB4"/>
    <w:pPr>
      <w:keepNext/>
      <w:keepLines/>
      <w:spacing w:before="40" w:after="0"/>
      <w:outlineLvl w:val="6"/>
    </w:pPr>
    <w:rPr>
      <w:rFonts w:ascii="Calibri Light" w:hAnsi="Calibri Light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EB4"/>
    <w:pPr>
      <w:keepNext/>
      <w:keepLines/>
      <w:spacing w:before="40" w:after="0"/>
      <w:outlineLvl w:val="7"/>
    </w:pPr>
    <w:rPr>
      <w:rFonts w:ascii="Calibri Light" w:hAnsi="Calibri Light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EB4"/>
    <w:pPr>
      <w:keepNext/>
      <w:keepLines/>
      <w:spacing w:before="40" w:after="0"/>
      <w:outlineLvl w:val="8"/>
    </w:pPr>
    <w:rPr>
      <w:rFonts w:ascii="Calibri Light" w:hAnsi="Calibri Light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EB4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AE1EB4"/>
    <w:rPr>
      <w:rFonts w:ascii="Calibri Light" w:eastAsia="Times New Roman" w:hAnsi="Calibri Light" w:cs="Times New Roman"/>
      <w:color w:val="262626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AE1EB4"/>
    <w:rPr>
      <w:rFonts w:ascii="Calibri Light" w:eastAsia="Times New Roman" w:hAnsi="Calibri Light" w:cs="Times New Roman"/>
      <w:color w:val="262626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AE1EB4"/>
    <w:rPr>
      <w:rFonts w:ascii="Calibri Light" w:eastAsia="Times New Roman" w:hAnsi="Calibri Light" w:cs="Times New Roman"/>
      <w:color w:val="0D0D0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AE1EB4"/>
    <w:rPr>
      <w:rFonts w:ascii="Calibri Light" w:eastAsia="Times New Roman" w:hAnsi="Calibri Light" w:cs="Times New Roman"/>
      <w:i/>
      <w:iCs/>
      <w:color w:val="404040"/>
    </w:rPr>
  </w:style>
  <w:style w:type="character" w:customStyle="1" w:styleId="50">
    <w:name w:val="Заголовок 5 Знак"/>
    <w:link w:val="5"/>
    <w:uiPriority w:val="9"/>
    <w:semiHidden/>
    <w:rsid w:val="00AE1EB4"/>
    <w:rPr>
      <w:rFonts w:ascii="Calibri Light" w:eastAsia="Times New Roman" w:hAnsi="Calibri Light" w:cs="Times New Roman"/>
      <w:color w:val="404040"/>
    </w:rPr>
  </w:style>
  <w:style w:type="character" w:customStyle="1" w:styleId="60">
    <w:name w:val="Заголовок 6 Знак"/>
    <w:link w:val="6"/>
    <w:uiPriority w:val="9"/>
    <w:semiHidden/>
    <w:rsid w:val="00AE1EB4"/>
    <w:rPr>
      <w:rFonts w:ascii="Calibri Light" w:eastAsia="Times New Roman" w:hAnsi="Calibri Light" w:cs="Times New Roman"/>
    </w:rPr>
  </w:style>
  <w:style w:type="character" w:customStyle="1" w:styleId="70">
    <w:name w:val="Заголовок 7 Знак"/>
    <w:link w:val="7"/>
    <w:uiPriority w:val="9"/>
    <w:semiHidden/>
    <w:rsid w:val="00AE1EB4"/>
    <w:rPr>
      <w:rFonts w:ascii="Calibri Light" w:eastAsia="Times New Roman" w:hAnsi="Calibri Light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AE1EB4"/>
    <w:rPr>
      <w:rFonts w:ascii="Calibri Light" w:eastAsia="Times New Roman" w:hAnsi="Calibri Light" w:cs="Times New Roman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AE1EB4"/>
    <w:rPr>
      <w:rFonts w:ascii="Calibri Light" w:eastAsia="Times New Roman" w:hAnsi="Calibri Light" w:cs="Times New Roman"/>
      <w:i/>
      <w:iCs/>
      <w:color w:val="262626"/>
      <w:sz w:val="21"/>
      <w:szCs w:val="21"/>
    </w:rPr>
  </w:style>
  <w:style w:type="paragraph" w:customStyle="1" w:styleId="a4">
    <w:name w:val="Название"/>
    <w:basedOn w:val="a"/>
    <w:next w:val="a"/>
    <w:link w:val="a5"/>
    <w:uiPriority w:val="10"/>
    <w:qFormat/>
    <w:rsid w:val="00AE1EB4"/>
    <w:pPr>
      <w:spacing w:after="0" w:line="240" w:lineRule="auto"/>
      <w:contextualSpacing/>
    </w:pPr>
    <w:rPr>
      <w:rFonts w:ascii="Calibri Light" w:hAnsi="Calibri Light"/>
      <w:spacing w:val="-10"/>
      <w:sz w:val="56"/>
      <w:szCs w:val="56"/>
    </w:rPr>
  </w:style>
  <w:style w:type="character" w:customStyle="1" w:styleId="a5">
    <w:name w:val="Название Знак"/>
    <w:link w:val="a4"/>
    <w:uiPriority w:val="10"/>
    <w:rsid w:val="00AE1EB4"/>
    <w:rPr>
      <w:rFonts w:ascii="Calibri Light" w:eastAsia="Times New Roman" w:hAnsi="Calibri Light" w:cs="Times New Roman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AE1EB4"/>
    <w:pPr>
      <w:numPr>
        <w:ilvl w:val="1"/>
      </w:numPr>
    </w:pPr>
    <w:rPr>
      <w:color w:val="5A5A5A"/>
      <w:spacing w:val="15"/>
    </w:rPr>
  </w:style>
  <w:style w:type="character" w:customStyle="1" w:styleId="a7">
    <w:name w:val="Подзаголовок Знак"/>
    <w:link w:val="a6"/>
    <w:uiPriority w:val="11"/>
    <w:rsid w:val="00AE1EB4"/>
    <w:rPr>
      <w:color w:val="5A5A5A"/>
      <w:spacing w:val="15"/>
    </w:rPr>
  </w:style>
  <w:style w:type="character" w:styleId="a8">
    <w:name w:val="Strong"/>
    <w:uiPriority w:val="22"/>
    <w:qFormat/>
    <w:rsid w:val="00AE1EB4"/>
    <w:rPr>
      <w:b/>
      <w:bCs/>
      <w:color w:val="auto"/>
    </w:rPr>
  </w:style>
  <w:style w:type="character" w:styleId="a9">
    <w:name w:val="Emphasis"/>
    <w:uiPriority w:val="20"/>
    <w:qFormat/>
    <w:rsid w:val="00AE1EB4"/>
    <w:rPr>
      <w:i/>
      <w:iCs/>
      <w:color w:val="auto"/>
    </w:rPr>
  </w:style>
  <w:style w:type="paragraph" w:styleId="aa">
    <w:name w:val="No Spacing"/>
    <w:uiPriority w:val="1"/>
    <w:qFormat/>
    <w:rsid w:val="00AE1EB4"/>
    <w:rPr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AE1EB4"/>
    <w:pPr>
      <w:spacing w:before="200"/>
      <w:ind w:left="864" w:right="864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AE1EB4"/>
    <w:rPr>
      <w:i/>
      <w:iCs/>
      <w:color w:val="404040"/>
    </w:rPr>
  </w:style>
  <w:style w:type="paragraph" w:styleId="ab">
    <w:name w:val="Intense Quote"/>
    <w:basedOn w:val="a"/>
    <w:next w:val="a"/>
    <w:link w:val="ac"/>
    <w:uiPriority w:val="30"/>
    <w:qFormat/>
    <w:rsid w:val="00AE1EB4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character" w:customStyle="1" w:styleId="ac">
    <w:name w:val="Выделенная цитата Знак"/>
    <w:link w:val="ab"/>
    <w:uiPriority w:val="30"/>
    <w:rsid w:val="00AE1EB4"/>
    <w:rPr>
      <w:i/>
      <w:iCs/>
      <w:color w:val="404040"/>
    </w:rPr>
  </w:style>
  <w:style w:type="character" w:styleId="ad">
    <w:name w:val="Subtle Emphasis"/>
    <w:uiPriority w:val="19"/>
    <w:qFormat/>
    <w:rsid w:val="00AE1EB4"/>
    <w:rPr>
      <w:i/>
      <w:iCs/>
      <w:color w:val="404040"/>
    </w:rPr>
  </w:style>
  <w:style w:type="character" w:styleId="ae">
    <w:name w:val="Intense Emphasis"/>
    <w:uiPriority w:val="21"/>
    <w:qFormat/>
    <w:rsid w:val="00AE1EB4"/>
    <w:rPr>
      <w:b/>
      <w:bCs/>
      <w:i/>
      <w:iCs/>
      <w:color w:val="auto"/>
    </w:rPr>
  </w:style>
  <w:style w:type="character" w:styleId="af">
    <w:name w:val="Subtle Reference"/>
    <w:uiPriority w:val="31"/>
    <w:qFormat/>
    <w:rsid w:val="00AE1EB4"/>
    <w:rPr>
      <w:smallCaps/>
      <w:color w:val="404040"/>
    </w:rPr>
  </w:style>
  <w:style w:type="character" w:styleId="af0">
    <w:name w:val="Intense Reference"/>
    <w:uiPriority w:val="32"/>
    <w:qFormat/>
    <w:rsid w:val="00AE1EB4"/>
    <w:rPr>
      <w:b/>
      <w:bCs/>
      <w:smallCaps/>
      <w:color w:val="404040"/>
      <w:spacing w:val="5"/>
    </w:rPr>
  </w:style>
  <w:style w:type="character" w:styleId="af1">
    <w:name w:val="Book Title"/>
    <w:uiPriority w:val="33"/>
    <w:qFormat/>
    <w:rsid w:val="00AE1EB4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E1EB4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AE1EB4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f4">
    <w:name w:val="Balloon Text"/>
    <w:basedOn w:val="a"/>
    <w:link w:val="af5"/>
    <w:uiPriority w:val="99"/>
    <w:semiHidden/>
    <w:unhideWhenUsed/>
    <w:rsid w:val="00AE1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AE1EB4"/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39"/>
    <w:rsid w:val="001C7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A0F11-7AC7-4C73-934A-CA15FE269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Якунин</dc:creator>
  <cp:keywords/>
  <dc:description/>
  <cp:lastModifiedBy>Марионелла Якунина</cp:lastModifiedBy>
  <cp:revision>7</cp:revision>
  <cp:lastPrinted>2018-02-10T11:12:00Z</cp:lastPrinted>
  <dcterms:created xsi:type="dcterms:W3CDTF">2018-02-10T11:06:00Z</dcterms:created>
  <dcterms:modified xsi:type="dcterms:W3CDTF">2018-07-20T08:47:00Z</dcterms:modified>
</cp:coreProperties>
</file>